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CE" w:rsidRPr="00635A2F" w:rsidRDefault="000E04CE" w:rsidP="00C63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A2F">
        <w:rPr>
          <w:rFonts w:ascii="Times New Roman" w:hAnsi="Times New Roman" w:cs="Times New Roman"/>
          <w:sz w:val="24"/>
          <w:szCs w:val="24"/>
        </w:rPr>
        <w:t>Добрый день!</w:t>
      </w:r>
    </w:p>
    <w:p w:rsidR="000E04CE" w:rsidRDefault="000E04CE" w:rsidP="0006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A2F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Pr="00635A2F">
        <w:rPr>
          <w:rFonts w:ascii="Times New Roman" w:hAnsi="Times New Roman" w:cs="Times New Roman"/>
          <w:sz w:val="24"/>
          <w:szCs w:val="24"/>
        </w:rPr>
        <w:t>Бочоришили</w:t>
      </w:r>
      <w:proofErr w:type="spellEnd"/>
      <w:r w:rsidRPr="00635A2F">
        <w:rPr>
          <w:rFonts w:ascii="Times New Roman" w:hAnsi="Times New Roman" w:cs="Times New Roman"/>
          <w:sz w:val="24"/>
          <w:szCs w:val="24"/>
        </w:rPr>
        <w:t xml:space="preserve"> Василя, я возглавляю информационную службу М</w:t>
      </w:r>
      <w:r w:rsidR="00F96D9E">
        <w:rPr>
          <w:rFonts w:ascii="Times New Roman" w:hAnsi="Times New Roman" w:cs="Times New Roman"/>
          <w:sz w:val="24"/>
          <w:szCs w:val="24"/>
        </w:rPr>
        <w:t xml:space="preserve">етагалактического центра </w:t>
      </w:r>
      <w:r w:rsidRPr="00635A2F">
        <w:rPr>
          <w:rFonts w:ascii="Times New Roman" w:hAnsi="Times New Roman" w:cs="Times New Roman"/>
          <w:sz w:val="24"/>
          <w:szCs w:val="24"/>
        </w:rPr>
        <w:t xml:space="preserve">Уфа. Поэтому мой доклад носит чисто информационный характер. И только ваша личная </w:t>
      </w:r>
      <w:r w:rsidRPr="00635A2F">
        <w:rPr>
          <w:rFonts w:ascii="Times New Roman" w:hAnsi="Times New Roman" w:cs="Times New Roman"/>
          <w:b/>
          <w:sz w:val="24"/>
          <w:szCs w:val="24"/>
        </w:rPr>
        <w:t>Позиция Наблюдателя</w:t>
      </w:r>
      <w:r w:rsidRPr="00635A2F">
        <w:rPr>
          <w:rFonts w:ascii="Times New Roman" w:hAnsi="Times New Roman" w:cs="Times New Roman"/>
          <w:sz w:val="24"/>
          <w:szCs w:val="24"/>
        </w:rPr>
        <w:t xml:space="preserve">, можно сказать, потребителя информации, поможет вам принять то, что вы сегодня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635A2F">
        <w:rPr>
          <w:rFonts w:ascii="Times New Roman" w:hAnsi="Times New Roman" w:cs="Times New Roman"/>
          <w:sz w:val="24"/>
          <w:szCs w:val="24"/>
        </w:rPr>
        <w:t>услыш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635A2F">
        <w:rPr>
          <w:rFonts w:ascii="Times New Roman" w:hAnsi="Times New Roman" w:cs="Times New Roman"/>
          <w:sz w:val="24"/>
          <w:szCs w:val="24"/>
        </w:rPr>
        <w:t xml:space="preserve"> от моих коллег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5324">
        <w:rPr>
          <w:rFonts w:ascii="Times New Roman" w:hAnsi="Times New Roman" w:cs="Times New Roman"/>
          <w:sz w:val="24"/>
          <w:szCs w:val="24"/>
        </w:rPr>
        <w:t>то, что будет далее</w:t>
      </w:r>
      <w:r w:rsidR="00FE3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категорически не принять.</w:t>
      </w:r>
      <w:r w:rsidR="00A61A02">
        <w:rPr>
          <w:rFonts w:ascii="Times New Roman" w:hAnsi="Times New Roman" w:cs="Times New Roman"/>
          <w:sz w:val="24"/>
          <w:szCs w:val="24"/>
        </w:rPr>
        <w:t xml:space="preserve"> Задача же информационных служб </w:t>
      </w:r>
      <w:r w:rsidR="00004AD2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="007A2090">
        <w:rPr>
          <w:rFonts w:ascii="Times New Roman" w:hAnsi="Times New Roman" w:cs="Times New Roman"/>
          <w:sz w:val="24"/>
          <w:szCs w:val="24"/>
        </w:rPr>
        <w:t xml:space="preserve">до </w:t>
      </w:r>
      <w:r w:rsidR="00A61A02">
        <w:rPr>
          <w:rFonts w:ascii="Times New Roman" w:hAnsi="Times New Roman" w:cs="Times New Roman"/>
          <w:sz w:val="24"/>
          <w:szCs w:val="24"/>
        </w:rPr>
        <w:t>человека</w:t>
      </w:r>
      <w:r w:rsidR="007A2090">
        <w:rPr>
          <w:rFonts w:ascii="Times New Roman" w:hAnsi="Times New Roman" w:cs="Times New Roman"/>
          <w:sz w:val="24"/>
          <w:szCs w:val="24"/>
        </w:rPr>
        <w:t xml:space="preserve"> метагалактическую информацию, которой до сих пор не было.</w:t>
      </w:r>
    </w:p>
    <w:p w:rsidR="008D748B" w:rsidRDefault="000E04CE" w:rsidP="0006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E3EB1" w:rsidRPr="00634BF1">
        <w:rPr>
          <w:rFonts w:ascii="Times New Roman" w:hAnsi="Times New Roman" w:cs="Times New Roman"/>
          <w:b/>
          <w:sz w:val="24"/>
          <w:szCs w:val="24"/>
        </w:rPr>
        <w:t xml:space="preserve">моего </w:t>
      </w:r>
      <w:r w:rsidRPr="00634BF1">
        <w:rPr>
          <w:rFonts w:ascii="Times New Roman" w:hAnsi="Times New Roman" w:cs="Times New Roman"/>
          <w:b/>
          <w:sz w:val="24"/>
          <w:szCs w:val="24"/>
        </w:rPr>
        <w:t xml:space="preserve">доклада: </w:t>
      </w:r>
      <w:r w:rsidR="00634BF1">
        <w:rPr>
          <w:rFonts w:ascii="Times New Roman" w:hAnsi="Times New Roman" w:cs="Times New Roman"/>
          <w:b/>
          <w:sz w:val="24"/>
          <w:szCs w:val="24"/>
        </w:rPr>
        <w:t>«</w:t>
      </w:r>
      <w:r w:rsidRPr="00634BF1">
        <w:rPr>
          <w:rFonts w:ascii="Times New Roman" w:hAnsi="Times New Roman" w:cs="Times New Roman"/>
          <w:b/>
          <w:sz w:val="24"/>
          <w:szCs w:val="24"/>
        </w:rPr>
        <w:t>Прозрение</w:t>
      </w:r>
      <w:r w:rsidR="00634BF1">
        <w:rPr>
          <w:rFonts w:ascii="Times New Roman" w:hAnsi="Times New Roman" w:cs="Times New Roman"/>
          <w:b/>
          <w:sz w:val="24"/>
          <w:szCs w:val="24"/>
        </w:rPr>
        <w:t xml:space="preserve"> Человека»</w:t>
      </w:r>
      <w:r w:rsidRPr="00634BF1">
        <w:rPr>
          <w:rFonts w:ascii="Times New Roman" w:hAnsi="Times New Roman" w:cs="Times New Roman"/>
          <w:b/>
          <w:sz w:val="24"/>
          <w:szCs w:val="24"/>
        </w:rPr>
        <w:t>.</w:t>
      </w:r>
      <w:r w:rsidR="00FE3EB1">
        <w:rPr>
          <w:rFonts w:ascii="Times New Roman" w:hAnsi="Times New Roman" w:cs="Times New Roman"/>
          <w:sz w:val="24"/>
          <w:szCs w:val="24"/>
        </w:rPr>
        <w:t xml:space="preserve"> </w:t>
      </w:r>
      <w:r w:rsidR="00004AD2">
        <w:rPr>
          <w:rFonts w:ascii="Times New Roman" w:hAnsi="Times New Roman" w:cs="Times New Roman"/>
          <w:sz w:val="24"/>
          <w:szCs w:val="24"/>
        </w:rPr>
        <w:t xml:space="preserve">Как вы уже слышали от моих коллег, Человек многочастный. Развитием данных Частей занимаются 87 Метагалактических центров по всему миру. А это более трёх тысяч человек, служащих. Уфимскому центру поручено развивать </w:t>
      </w:r>
      <w:r w:rsidR="00004AD2" w:rsidRPr="00004AD2">
        <w:rPr>
          <w:rFonts w:ascii="Times New Roman" w:hAnsi="Times New Roman" w:cs="Times New Roman"/>
          <w:b/>
          <w:sz w:val="24"/>
          <w:szCs w:val="24"/>
        </w:rPr>
        <w:t>Часть Прозрение</w:t>
      </w:r>
      <w:r w:rsidR="00634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BF1">
        <w:rPr>
          <w:rFonts w:ascii="Times New Roman" w:hAnsi="Times New Roman" w:cs="Times New Roman"/>
          <w:sz w:val="24"/>
          <w:szCs w:val="24"/>
        </w:rPr>
        <w:t>и</w:t>
      </w:r>
      <w:r w:rsidR="00634BF1" w:rsidRPr="0010755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34BF1">
        <w:rPr>
          <w:rFonts w:ascii="Times New Roman" w:eastAsia="Times New Roman" w:hAnsi="Times New Roman"/>
          <w:b/>
          <w:sz w:val="24"/>
          <w:szCs w:val="24"/>
        </w:rPr>
        <w:t>п</w:t>
      </w:r>
      <w:r w:rsidR="00634BF1" w:rsidRPr="00107556">
        <w:rPr>
          <w:rFonts w:ascii="Times New Roman" w:eastAsia="Times New Roman" w:hAnsi="Times New Roman"/>
          <w:b/>
          <w:sz w:val="24"/>
          <w:szCs w:val="24"/>
        </w:rPr>
        <w:t>розрение как таково</w:t>
      </w:r>
      <w:r w:rsidR="00634BF1">
        <w:rPr>
          <w:rFonts w:ascii="Times New Roman" w:eastAsia="Times New Roman" w:hAnsi="Times New Roman"/>
          <w:b/>
          <w:sz w:val="24"/>
          <w:szCs w:val="24"/>
        </w:rPr>
        <w:t>е.</w:t>
      </w:r>
    </w:p>
    <w:p w:rsidR="00061DBB" w:rsidRPr="00BE779E" w:rsidRDefault="00C63CF4" w:rsidP="00061DBB">
      <w:pPr>
        <w:spacing w:after="0" w:line="240" w:lineRule="auto"/>
        <w:ind w:firstLine="709"/>
        <w:jc w:val="both"/>
        <w:rPr>
          <w:rFonts w:ascii="Calibri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прочим,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докладах первой части конференции как раз и уже и начался </w:t>
      </w:r>
      <w:r w:rsidRPr="00BE7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 вашего прозревания темой, кто такой ЧЕЛОВЕК</w:t>
      </w:r>
      <w:r w:rsidR="00AC36FB" w:rsidRPr="00BE7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перспектив</w:t>
      </w:r>
      <w:r w:rsidRPr="00BE7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его развития</w:t>
      </w:r>
      <w:r w:rsidR="00AC36FB" w:rsidRPr="00BE7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человечества в целом</w:t>
      </w:r>
      <w:r w:rsidR="00A459E5" w:rsidRPr="00BE7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ракурсом философии</w:t>
      </w:r>
      <w:r w:rsidR="004B77A4" w:rsidRPr="00BE7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ракурсом пяти представленных вам Парадигм</w:t>
      </w:r>
      <w:r w:rsidR="00061DBB" w:rsidRPr="00BE77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61DBB" w:rsidRPr="008818F9" w:rsidRDefault="00C63CF4" w:rsidP="00061DBB">
      <w:pPr>
        <w:spacing w:after="0" w:line="240" w:lineRule="auto"/>
        <w:ind w:firstLine="709"/>
        <w:jc w:val="both"/>
        <w:rPr>
          <w:rFonts w:ascii="Calibri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части конференция мы более подробно и конкретно уже даём тематики </w:t>
      </w:r>
      <w:r w:rsidR="00A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Частям Человека и его возможностям</w:t>
      </w:r>
      <w:r w:rsidR="0068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BE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очередь,</w:t>
      </w:r>
      <w:r w:rsidR="00A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</w:t>
      </w:r>
      <w:r w:rsidR="00AC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своё мировоззрение</w:t>
      </w:r>
      <w:r w:rsidR="00BE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Внутренний мир, п</w:t>
      </w:r>
      <w:r w:rsidR="0006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</w:t>
      </w:r>
      <w:r w:rsidR="00061DBB">
        <w:rPr>
          <w:rFonts w:ascii="Calibri" w:eastAsia="Calibri" w:hAnsi="Times New Roman" w:cs="Times New Roman"/>
          <w:sz w:val="24"/>
          <w:szCs w:val="24"/>
        </w:rPr>
        <w:t>п</w:t>
      </w:r>
      <w:r w:rsidR="00061DBB" w:rsidRPr="008818F9">
        <w:rPr>
          <w:rFonts w:ascii="Calibri" w:eastAsia="Calibri" w:hAnsi="Times New Roman" w:cs="Times New Roman"/>
          <w:sz w:val="24"/>
          <w:szCs w:val="24"/>
        </w:rPr>
        <w:t>розрение</w:t>
      </w:r>
      <w:r w:rsidR="00061DBB" w:rsidRPr="008818F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061DBB" w:rsidRPr="008818F9">
        <w:rPr>
          <w:rFonts w:ascii="Calibri" w:eastAsia="Calibri" w:hAnsi="Times New Roman" w:cs="Times New Roman"/>
          <w:sz w:val="24"/>
          <w:szCs w:val="24"/>
        </w:rPr>
        <w:t>происходит</w:t>
      </w:r>
      <w:r w:rsidR="00061DBB" w:rsidRPr="008818F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061DBB" w:rsidRPr="008818F9">
        <w:rPr>
          <w:rFonts w:ascii="Calibri" w:eastAsia="Calibri" w:hAnsi="Times New Roman" w:cs="Times New Roman"/>
          <w:sz w:val="24"/>
          <w:szCs w:val="24"/>
        </w:rPr>
        <w:t>внутри</w:t>
      </w:r>
      <w:r w:rsidR="00061DBB" w:rsidRPr="008818F9">
        <w:rPr>
          <w:rFonts w:ascii="Calibri" w:eastAsia="Calibri" w:hAnsi="Times New Roman" w:cs="Times New Roman"/>
          <w:sz w:val="24"/>
          <w:szCs w:val="24"/>
        </w:rPr>
        <w:t xml:space="preserve"> </w:t>
      </w:r>
      <w:r w:rsidR="00061DBB">
        <w:rPr>
          <w:rFonts w:ascii="Calibri" w:eastAsia="Calibri" w:hAnsi="Times New Roman" w:cs="Times New Roman"/>
          <w:sz w:val="24"/>
          <w:szCs w:val="24"/>
        </w:rPr>
        <w:t>человека</w:t>
      </w:r>
      <w:r w:rsidR="00061DBB" w:rsidRPr="008818F9">
        <w:rPr>
          <w:rFonts w:ascii="Calibri" w:eastAsia="Calibri" w:hAnsi="Times New Roman" w:cs="Times New Roman"/>
          <w:sz w:val="24"/>
          <w:szCs w:val="24"/>
        </w:rPr>
        <w:t>.</w:t>
      </w:r>
    </w:p>
    <w:p w:rsidR="000E04CE" w:rsidRDefault="00FE3EB1" w:rsidP="00061D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к вам </w:t>
      </w:r>
      <w:r w:rsidR="00C63CF4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C63C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для вас означает слово</w:t>
      </w:r>
      <w:r w:rsidR="00AC36FB">
        <w:rPr>
          <w:rFonts w:ascii="Times New Roman" w:hAnsi="Times New Roman" w:cs="Times New Roman"/>
          <w:sz w:val="24"/>
          <w:szCs w:val="24"/>
        </w:rPr>
        <w:t xml:space="preserve"> «ПРОЗРЕНИЕ»</w:t>
      </w:r>
      <w:r w:rsidR="0047532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324">
        <w:rPr>
          <w:rFonts w:ascii="Times New Roman" w:hAnsi="Times New Roman" w:cs="Times New Roman"/>
          <w:sz w:val="24"/>
          <w:szCs w:val="24"/>
        </w:rPr>
        <w:t>О</w:t>
      </w:r>
      <w:r w:rsidR="007A2090">
        <w:rPr>
          <w:rFonts w:ascii="Times New Roman" w:hAnsi="Times New Roman" w:cs="Times New Roman"/>
          <w:sz w:val="24"/>
          <w:szCs w:val="24"/>
        </w:rPr>
        <w:t xml:space="preserve">но вам, конечно, знакомо. </w:t>
      </w:r>
      <w:r>
        <w:rPr>
          <w:rFonts w:ascii="Times New Roman" w:hAnsi="Times New Roman" w:cs="Times New Roman"/>
          <w:sz w:val="24"/>
          <w:szCs w:val="24"/>
        </w:rPr>
        <w:t xml:space="preserve">Есть какие-то мысли? </w:t>
      </w:r>
      <w:r w:rsidR="00C63CF4">
        <w:rPr>
          <w:rFonts w:ascii="Times New Roman" w:hAnsi="Times New Roman" w:cs="Times New Roman"/>
          <w:sz w:val="24"/>
          <w:szCs w:val="24"/>
        </w:rPr>
        <w:t>…</w:t>
      </w:r>
    </w:p>
    <w:p w:rsidR="00FE3EB1" w:rsidRDefault="007A2090" w:rsidP="00061D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подготовке к конференции мною просмотрены</w:t>
      </w:r>
      <w:r w:rsidR="00FE3EB1">
        <w:rPr>
          <w:rFonts w:ascii="Times New Roman" w:hAnsi="Times New Roman" w:cs="Times New Roman"/>
          <w:sz w:val="24"/>
          <w:szCs w:val="24"/>
        </w:rPr>
        <w:t xml:space="preserve"> несколько </w:t>
      </w:r>
      <w:r w:rsidR="00655145">
        <w:rPr>
          <w:rFonts w:ascii="Times New Roman" w:hAnsi="Times New Roman" w:cs="Times New Roman"/>
          <w:sz w:val="24"/>
          <w:szCs w:val="24"/>
        </w:rPr>
        <w:t xml:space="preserve">Толковых </w:t>
      </w:r>
      <w:r w:rsidR="00FE3EB1">
        <w:rPr>
          <w:rFonts w:ascii="Times New Roman" w:hAnsi="Times New Roman" w:cs="Times New Roman"/>
          <w:sz w:val="24"/>
          <w:szCs w:val="24"/>
        </w:rPr>
        <w:t>словарей</w:t>
      </w:r>
      <w:r w:rsidR="00C63CF4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="00FE3EB1">
        <w:rPr>
          <w:rFonts w:ascii="Times New Roman" w:hAnsi="Times New Roman" w:cs="Times New Roman"/>
          <w:sz w:val="24"/>
          <w:szCs w:val="24"/>
        </w:rPr>
        <w:t>: Ож</w:t>
      </w:r>
      <w:r w:rsidR="00F96D9E">
        <w:rPr>
          <w:rFonts w:ascii="Times New Roman" w:hAnsi="Times New Roman" w:cs="Times New Roman"/>
          <w:sz w:val="24"/>
          <w:szCs w:val="24"/>
        </w:rPr>
        <w:t>е</w:t>
      </w:r>
      <w:r w:rsidR="00FE3EB1">
        <w:rPr>
          <w:rFonts w:ascii="Times New Roman" w:hAnsi="Times New Roman" w:cs="Times New Roman"/>
          <w:sz w:val="24"/>
          <w:szCs w:val="24"/>
        </w:rPr>
        <w:t>гова, Ефремова, Ушакова.</w:t>
      </w:r>
    </w:p>
    <w:p w:rsidR="00FE3EB1" w:rsidRDefault="00C10474" w:rsidP="0006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слова </w:t>
      </w:r>
      <w:r w:rsidR="000E04CE">
        <w:rPr>
          <w:rFonts w:ascii="Times New Roman" w:hAnsi="Times New Roman" w:cs="Times New Roman"/>
          <w:sz w:val="24"/>
          <w:szCs w:val="24"/>
        </w:rPr>
        <w:t>«Прозрени</w:t>
      </w:r>
      <w:r w:rsidR="00FE3EB1">
        <w:rPr>
          <w:rFonts w:ascii="Times New Roman" w:hAnsi="Times New Roman" w:cs="Times New Roman"/>
          <w:sz w:val="24"/>
          <w:szCs w:val="24"/>
        </w:rPr>
        <w:t>е</w:t>
      </w:r>
      <w:r w:rsidR="000E04CE">
        <w:rPr>
          <w:rFonts w:ascii="Times New Roman" w:hAnsi="Times New Roman" w:cs="Times New Roman"/>
          <w:sz w:val="24"/>
          <w:szCs w:val="24"/>
        </w:rPr>
        <w:t>»</w:t>
      </w:r>
      <w:r w:rsidR="00FE3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трактуется так</w:t>
      </w:r>
      <w:r w:rsidR="00FE3E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04CE" w:rsidRDefault="00FE3EB1" w:rsidP="0006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90">
        <w:rPr>
          <w:rFonts w:ascii="Times New Roman" w:hAnsi="Times New Roman" w:cs="Times New Roman"/>
          <w:b/>
          <w:sz w:val="24"/>
          <w:szCs w:val="24"/>
        </w:rPr>
        <w:t>внезапное</w:t>
      </w:r>
      <w:r w:rsidRPr="00FE3EB1">
        <w:rPr>
          <w:rFonts w:ascii="Times New Roman" w:hAnsi="Times New Roman" w:cs="Times New Roman"/>
          <w:b/>
          <w:sz w:val="24"/>
          <w:szCs w:val="24"/>
        </w:rPr>
        <w:t xml:space="preserve"> просветление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145">
        <w:rPr>
          <w:rFonts w:ascii="Times New Roman" w:hAnsi="Times New Roman" w:cs="Times New Roman"/>
          <w:b/>
          <w:sz w:val="24"/>
          <w:szCs w:val="24"/>
        </w:rPr>
        <w:t xml:space="preserve">мысли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B1B25">
        <w:rPr>
          <w:rFonts w:ascii="Times New Roman" w:hAnsi="Times New Roman" w:cs="Times New Roman"/>
          <w:sz w:val="24"/>
          <w:szCs w:val="24"/>
        </w:rPr>
        <w:t>словарю</w:t>
      </w:r>
      <w:proofErr w:type="gramStart"/>
      <w:r w:rsidR="00EB1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B3FCC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ж</w:t>
      </w:r>
      <w:r w:rsidR="00EB3F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гов</w:t>
      </w:r>
      <w:r w:rsidR="00EB1B25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55145" w:rsidRPr="00C70351" w:rsidRDefault="00655145" w:rsidP="0006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90">
        <w:rPr>
          <w:rFonts w:ascii="Times New Roman" w:hAnsi="Times New Roman" w:cs="Times New Roman"/>
          <w:b/>
          <w:sz w:val="24"/>
          <w:szCs w:val="24"/>
        </w:rPr>
        <w:t>внезапное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145">
        <w:rPr>
          <w:rFonts w:ascii="Times New Roman" w:hAnsi="Times New Roman" w:cs="Times New Roman"/>
          <w:b/>
          <w:sz w:val="24"/>
          <w:szCs w:val="24"/>
        </w:rPr>
        <w:t>просветление 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351">
        <w:rPr>
          <w:rFonts w:ascii="Times New Roman" w:hAnsi="Times New Roman" w:cs="Times New Roman"/>
          <w:sz w:val="24"/>
          <w:szCs w:val="24"/>
        </w:rPr>
        <w:t xml:space="preserve">по </w:t>
      </w:r>
      <w:r w:rsidR="00EB1B25" w:rsidRPr="00C70351">
        <w:rPr>
          <w:rFonts w:ascii="Times New Roman" w:hAnsi="Times New Roman" w:cs="Times New Roman"/>
          <w:sz w:val="24"/>
          <w:szCs w:val="24"/>
        </w:rPr>
        <w:t>словарю</w:t>
      </w:r>
      <w:proofErr w:type="gramStart"/>
      <w:r w:rsidR="00EB1B25" w:rsidRPr="00C70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B3FCC">
        <w:rPr>
          <w:rFonts w:ascii="Times New Roman" w:hAnsi="Times New Roman" w:cs="Times New Roman"/>
          <w:sz w:val="24"/>
          <w:szCs w:val="24"/>
        </w:rPr>
        <w:t>́</w:t>
      </w:r>
      <w:r w:rsidRPr="00C70351">
        <w:rPr>
          <w:rFonts w:ascii="Times New Roman" w:hAnsi="Times New Roman" w:cs="Times New Roman"/>
          <w:sz w:val="24"/>
          <w:szCs w:val="24"/>
        </w:rPr>
        <w:t>ж</w:t>
      </w:r>
      <w:r w:rsidR="00EB3FCC">
        <w:rPr>
          <w:rFonts w:ascii="Times New Roman" w:hAnsi="Times New Roman" w:cs="Times New Roman"/>
          <w:sz w:val="24"/>
          <w:szCs w:val="24"/>
        </w:rPr>
        <w:t>е</w:t>
      </w:r>
      <w:r w:rsidRPr="00C70351">
        <w:rPr>
          <w:rFonts w:ascii="Times New Roman" w:hAnsi="Times New Roman" w:cs="Times New Roman"/>
          <w:sz w:val="24"/>
          <w:szCs w:val="24"/>
        </w:rPr>
        <w:t>гов</w:t>
      </w:r>
      <w:r w:rsidR="00EB1B25" w:rsidRPr="00C7035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70351">
        <w:rPr>
          <w:rFonts w:ascii="Times New Roman" w:hAnsi="Times New Roman" w:cs="Times New Roman"/>
          <w:sz w:val="24"/>
          <w:szCs w:val="24"/>
        </w:rPr>
        <w:t>, Шведов</w:t>
      </w:r>
      <w:r w:rsidR="00EB1B25" w:rsidRPr="00C70351">
        <w:rPr>
          <w:rFonts w:ascii="Times New Roman" w:hAnsi="Times New Roman" w:cs="Times New Roman"/>
          <w:sz w:val="24"/>
          <w:szCs w:val="24"/>
        </w:rPr>
        <w:t>а;</w:t>
      </w:r>
    </w:p>
    <w:p w:rsidR="000E04CE" w:rsidRDefault="00FE3EB1" w:rsidP="00EB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90">
        <w:rPr>
          <w:rFonts w:ascii="Times New Roman" w:hAnsi="Times New Roman" w:cs="Times New Roman"/>
          <w:b/>
          <w:sz w:val="24"/>
          <w:szCs w:val="24"/>
        </w:rPr>
        <w:t>внезапное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EB1">
        <w:rPr>
          <w:rFonts w:ascii="Times New Roman" w:hAnsi="Times New Roman" w:cs="Times New Roman"/>
          <w:b/>
          <w:sz w:val="24"/>
          <w:szCs w:val="24"/>
        </w:rPr>
        <w:t>просветление</w:t>
      </w:r>
      <w:r>
        <w:rPr>
          <w:rFonts w:ascii="Times New Roman" w:hAnsi="Times New Roman" w:cs="Times New Roman"/>
          <w:sz w:val="24"/>
          <w:szCs w:val="24"/>
        </w:rPr>
        <w:t xml:space="preserve"> мысли, </w:t>
      </w:r>
      <w:r w:rsidR="00655145">
        <w:rPr>
          <w:rFonts w:ascii="Times New Roman" w:hAnsi="Times New Roman" w:cs="Times New Roman"/>
          <w:sz w:val="24"/>
          <w:szCs w:val="24"/>
        </w:rPr>
        <w:t xml:space="preserve">но уже с расширением толкования, как </w:t>
      </w:r>
      <w:r w:rsidRPr="00655145">
        <w:rPr>
          <w:rFonts w:ascii="Times New Roman" w:hAnsi="Times New Roman" w:cs="Times New Roman"/>
          <w:b/>
          <w:sz w:val="24"/>
          <w:szCs w:val="24"/>
        </w:rPr>
        <w:t>проникновение в сущность чего-либо</w:t>
      </w:r>
      <w:r w:rsidR="00EB1B25">
        <w:rPr>
          <w:rFonts w:ascii="Times New Roman" w:hAnsi="Times New Roman" w:cs="Times New Roman"/>
          <w:b/>
          <w:sz w:val="24"/>
          <w:szCs w:val="24"/>
        </w:rPr>
        <w:t>, предвидение</w:t>
      </w:r>
      <w:r w:rsidR="00655145">
        <w:rPr>
          <w:rFonts w:ascii="Times New Roman" w:hAnsi="Times New Roman" w:cs="Times New Roman"/>
          <w:sz w:val="24"/>
          <w:szCs w:val="24"/>
        </w:rPr>
        <w:t xml:space="preserve"> </w:t>
      </w:r>
      <w:r w:rsidR="00EB1B25">
        <w:rPr>
          <w:rFonts w:ascii="Times New Roman" w:hAnsi="Times New Roman" w:cs="Times New Roman"/>
          <w:sz w:val="24"/>
          <w:szCs w:val="24"/>
        </w:rPr>
        <w:t>в словаре</w:t>
      </w:r>
      <w:r w:rsidR="00655145">
        <w:rPr>
          <w:rFonts w:ascii="Times New Roman" w:hAnsi="Times New Roman" w:cs="Times New Roman"/>
          <w:sz w:val="24"/>
          <w:szCs w:val="24"/>
        </w:rPr>
        <w:t xml:space="preserve"> Ефремова;</w:t>
      </w:r>
    </w:p>
    <w:p w:rsidR="00EB1B25" w:rsidRDefault="00EB1B25" w:rsidP="00EB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и </w:t>
      </w:r>
      <w:r w:rsidRPr="007A2090">
        <w:rPr>
          <w:rFonts w:ascii="Times New Roman" w:hAnsi="Times New Roman" w:cs="Times New Roman"/>
          <w:b/>
          <w:sz w:val="24"/>
          <w:szCs w:val="24"/>
        </w:rPr>
        <w:t>внезапное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EB1">
        <w:rPr>
          <w:rFonts w:ascii="Times New Roman" w:hAnsi="Times New Roman" w:cs="Times New Roman"/>
          <w:b/>
          <w:sz w:val="24"/>
          <w:szCs w:val="24"/>
        </w:rPr>
        <w:t>просветление</w:t>
      </w:r>
      <w:r>
        <w:rPr>
          <w:rFonts w:ascii="Times New Roman" w:hAnsi="Times New Roman" w:cs="Times New Roman"/>
          <w:sz w:val="24"/>
          <w:szCs w:val="24"/>
        </w:rPr>
        <w:t xml:space="preserve"> мысли, </w:t>
      </w:r>
      <w:r w:rsidRPr="00EB3FCC">
        <w:rPr>
          <w:rFonts w:ascii="Times New Roman" w:hAnsi="Times New Roman" w:cs="Times New Roman"/>
          <w:b/>
          <w:sz w:val="24"/>
          <w:szCs w:val="24"/>
        </w:rPr>
        <w:t>уразумение</w:t>
      </w:r>
      <w:r>
        <w:rPr>
          <w:rFonts w:ascii="Times New Roman" w:hAnsi="Times New Roman" w:cs="Times New Roman"/>
          <w:sz w:val="24"/>
          <w:szCs w:val="24"/>
        </w:rPr>
        <w:t xml:space="preserve"> по Ушаковском</w:t>
      </w:r>
      <w:r w:rsidR="00C1047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словарю.</w:t>
      </w:r>
    </w:p>
    <w:p w:rsidR="00C70351" w:rsidRDefault="00C70351" w:rsidP="00EB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брать в значении глагола, то это: «</w:t>
      </w:r>
      <w:r w:rsidRPr="00C10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начать понимать, отдавать себе отчет в чём-нибудь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C10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2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79F" w:rsidRPr="006D779F" w:rsidRDefault="00EB1B25" w:rsidP="00A61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023F">
        <w:rPr>
          <w:rFonts w:ascii="Times New Roman" w:hAnsi="Times New Roman" w:cs="Times New Roman"/>
          <w:b/>
          <w:sz w:val="24"/>
          <w:szCs w:val="24"/>
        </w:rPr>
        <w:t>Синонимы</w:t>
      </w:r>
      <w:r>
        <w:rPr>
          <w:rFonts w:ascii="Times New Roman" w:hAnsi="Times New Roman" w:cs="Times New Roman"/>
          <w:sz w:val="24"/>
          <w:szCs w:val="24"/>
        </w:rPr>
        <w:t xml:space="preserve"> слова «прозрение»</w:t>
      </w:r>
      <w:r w:rsidR="008D748B">
        <w:rPr>
          <w:rFonts w:ascii="Times New Roman" w:hAnsi="Times New Roman" w:cs="Times New Roman"/>
          <w:sz w:val="24"/>
          <w:szCs w:val="24"/>
        </w:rPr>
        <w:t xml:space="preserve"> из Словаря синонимов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осмысление, </w:t>
      </w:r>
      <w:proofErr w:type="spellStart"/>
      <w:r w:rsidRPr="00E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осознавание</w:t>
      </w:r>
      <w:proofErr w:type="spellEnd"/>
      <w:r w:rsidRPr="00E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понимание, </w:t>
      </w:r>
      <w:proofErr w:type="spellStart"/>
      <w:r w:rsidRPr="00E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постигание</w:t>
      </w:r>
      <w:proofErr w:type="spellEnd"/>
      <w:r w:rsidRPr="00E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постижение, прозревание, проникновение, просветление, уразумение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это, можно сказать, составляющие мыслительного процесса </w:t>
      </w:r>
      <w:r w:rsidR="008D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действий </w:t>
      </w:r>
      <w:r w:rsidR="00A6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 И ес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="00D8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упорядочим в перечне местоположение 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этих слов, то мы как раз и получим </w:t>
      </w:r>
      <w:r w:rsidR="00A61A02" w:rsidRPr="00670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10474" w:rsidRPr="00670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 действия</w:t>
      </w:r>
      <w:r w:rsidR="00A61A02" w:rsidRPr="00670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70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70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последовательность разных действий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8B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прозреванием</w:t>
      </w:r>
      <w:r w:rsidR="00A61A02" w:rsidRPr="007A20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EB1B25" w:rsidRPr="006D779F" w:rsidRDefault="008D748B" w:rsidP="00A61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видите</w:t>
      </w:r>
      <w:r w:rsidR="007A2090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2090" w:rsidRPr="006D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прозревание </w:t>
      </w:r>
      <w:r w:rsidR="00EC5759" w:rsidRPr="006D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может быть</w:t>
      </w:r>
      <w:r w:rsidR="007A2090" w:rsidRPr="006D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внезапным</w:t>
      </w:r>
      <w:r w:rsidR="007A2090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EC5759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r w:rsidR="007A2090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некое</w:t>
      </w:r>
      <w:r w:rsidR="00EC5759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времени</w:t>
      </w:r>
      <w:r w:rsidR="0030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разных действий</w:t>
      </w:r>
      <w:r w:rsidR="00EC5759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79F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779F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779F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Менделеев и </w:t>
      </w:r>
      <w:r w:rsidR="006D779F" w:rsidRPr="006D7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открытие </w:t>
      </w:r>
      <w:r w:rsidR="006D7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</w:t>
      </w:r>
      <w:r w:rsidR="006D779F" w:rsidRPr="006D779F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таблицы периодических химических элементов</w:t>
      </w:r>
      <w:r w:rsidR="006D779F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</w:t>
      </w:r>
      <w:r w:rsid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открытия </w:t>
      </w:r>
      <w:r w:rsidR="006D779F" w:rsidRP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потребовалось прозревание в течение 20-ти лет</w:t>
      </w:r>
      <w:r w:rsid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2023F" w:rsidRPr="00634BF1" w:rsidRDefault="006D779F" w:rsidP="00A61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10474" w:rsidRPr="006D7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человек не привык мыслить, например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вечерам проникать,</w:t>
      </w:r>
      <w:r w:rsidR="00C10474" w:rsidRP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анализировать, осмыслять происходившие с ним события дня, увиденные </w:t>
      </w:r>
      <w:r w:rsidR="00A6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знаки, услышанное</w:t>
      </w:r>
      <w:r w:rsidR="00D8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увиденное</w:t>
      </w:r>
      <w:r w:rsidR="00D8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прочитанное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r w:rsidR="00EC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уже реже, к сожалению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</w:t>
      </w:r>
      <w:r w:rsidR="0039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8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будет </w:t>
      </w:r>
      <w:proofErr w:type="gramStart"/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</w:t>
      </w:r>
      <w:proofErr w:type="gramEnd"/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находить ответы постижением, уразумение</w:t>
      </w:r>
      <w:r w:rsidR="0063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просветлением</w:t>
      </w:r>
      <w:r w:rsidR="0063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="0063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="00D8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 w:rsidR="0063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прозре</w:t>
      </w:r>
      <w:r w:rsidR="00A61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C1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62FF" w:rsidRDefault="00687EE9" w:rsidP="00006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уже увидели</w:t>
      </w:r>
      <w:r w:rsidR="00EC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первых докладов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наша эпоха – это эпоха </w:t>
      </w:r>
      <w:r w:rsidR="0067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четверичности</w:t>
      </w:r>
      <w:proofErr w:type="spellEnd"/>
      <w:r w:rsidR="00266F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четырёх начал материи: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2FF" w:rsidRPr="00EC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EC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нергии, </w:t>
      </w:r>
      <w:r w:rsidR="000062FF" w:rsidRPr="00EC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C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вета, </w:t>
      </w:r>
      <w:r w:rsidR="000062FF" w:rsidRPr="00EC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EC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уха и </w:t>
      </w:r>
      <w:r w:rsidR="000062FF" w:rsidRPr="00EC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C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006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Синтезом и Огнём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Части могут развиваться и </w:t>
      </w:r>
      <w:proofErr w:type="spellStart"/>
      <w:r w:rsidR="0000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="00006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тогда это будет большим количеством воплощений.</w:t>
      </w:r>
      <w:r w:rsidR="006D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Будда Гаутама стал совершенным человеком, так его называли, потребовалось 49 его воплощений.</w:t>
      </w:r>
    </w:p>
    <w:p w:rsidR="00266F96" w:rsidRPr="0032345C" w:rsidRDefault="00687EE9" w:rsidP="008303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я сейчас вам говорю, </w:t>
      </w:r>
      <w:r w:rsidRPr="0067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применяю </w:t>
      </w:r>
      <w:r w:rsidR="0067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67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нергию</w:t>
      </w:r>
      <w:r w:rsidR="00266F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она позволяет осуществить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6F96" w:rsidRPr="002B7E5A">
        <w:rPr>
          <w:rFonts w:ascii="Times New Roman" w:hAnsi="Times New Roman"/>
          <w:b/>
          <w:sz w:val="24"/>
          <w:szCs w:val="24"/>
        </w:rPr>
        <w:t>Говорю</w:t>
      </w:r>
      <w:r w:rsidR="0083031B" w:rsidRPr="002B7E5A">
        <w:rPr>
          <w:rFonts w:ascii="Times New Roman" w:hAnsi="Times New Roman"/>
          <w:b/>
          <w:sz w:val="24"/>
          <w:szCs w:val="24"/>
        </w:rPr>
        <w:t>, доношу до вас какую-то мысль</w:t>
      </w:r>
      <w:r w:rsidR="00F26666" w:rsidRPr="002B7E5A">
        <w:rPr>
          <w:rFonts w:ascii="Times New Roman" w:hAnsi="Times New Roman"/>
          <w:b/>
          <w:sz w:val="24"/>
          <w:szCs w:val="24"/>
        </w:rPr>
        <w:t>, даю новую базу данных</w:t>
      </w:r>
      <w:r w:rsidR="00266F96">
        <w:rPr>
          <w:rFonts w:ascii="Times New Roman" w:hAnsi="Times New Roman"/>
          <w:sz w:val="24"/>
          <w:szCs w:val="24"/>
        </w:rPr>
        <w:t xml:space="preserve"> – работу совершаю. Здесь в этом зале энергия крутится, вертится, перестраивается и перестраивает нас в том числе. Вы меня понимаете. У вас в </w:t>
      </w:r>
      <w:r w:rsidR="00325824">
        <w:rPr>
          <w:rFonts w:ascii="Times New Roman" w:hAnsi="Times New Roman"/>
          <w:sz w:val="24"/>
          <w:szCs w:val="24"/>
        </w:rPr>
        <w:t>М</w:t>
      </w:r>
      <w:r w:rsidR="00266F96">
        <w:rPr>
          <w:rFonts w:ascii="Times New Roman" w:hAnsi="Times New Roman"/>
          <w:sz w:val="24"/>
          <w:szCs w:val="24"/>
        </w:rPr>
        <w:t xml:space="preserve">ышлении – есть </w:t>
      </w:r>
      <w:r w:rsidR="00780034">
        <w:rPr>
          <w:rFonts w:ascii="Times New Roman" w:hAnsi="Times New Roman"/>
          <w:sz w:val="24"/>
          <w:szCs w:val="24"/>
        </w:rPr>
        <w:t xml:space="preserve">и </w:t>
      </w:r>
      <w:r w:rsidR="00266F96">
        <w:rPr>
          <w:rFonts w:ascii="Times New Roman" w:hAnsi="Times New Roman"/>
          <w:sz w:val="24"/>
          <w:szCs w:val="24"/>
        </w:rPr>
        <w:t xml:space="preserve">такая </w:t>
      </w:r>
      <w:proofErr w:type="gramStart"/>
      <w:r w:rsidR="00F611D2">
        <w:rPr>
          <w:rFonts w:ascii="Times New Roman" w:hAnsi="Times New Roman"/>
          <w:sz w:val="24"/>
          <w:szCs w:val="24"/>
        </w:rPr>
        <w:t>Ч</w:t>
      </w:r>
      <w:r w:rsidR="00266F96">
        <w:rPr>
          <w:rFonts w:ascii="Times New Roman" w:hAnsi="Times New Roman"/>
          <w:sz w:val="24"/>
          <w:szCs w:val="24"/>
        </w:rPr>
        <w:t xml:space="preserve">асть человека в </w:t>
      </w:r>
      <w:r w:rsidR="00F611D2">
        <w:rPr>
          <w:rFonts w:ascii="Times New Roman" w:hAnsi="Times New Roman"/>
          <w:sz w:val="24"/>
          <w:szCs w:val="24"/>
        </w:rPr>
        <w:t xml:space="preserve">каждом из </w:t>
      </w:r>
      <w:r w:rsidR="00EB3FCC">
        <w:rPr>
          <w:rFonts w:ascii="Times New Roman" w:hAnsi="Times New Roman"/>
          <w:sz w:val="24"/>
          <w:szCs w:val="24"/>
        </w:rPr>
        <w:t>н</w:t>
      </w:r>
      <w:r w:rsidR="00266F96">
        <w:rPr>
          <w:rFonts w:ascii="Times New Roman" w:hAnsi="Times New Roman"/>
          <w:sz w:val="24"/>
          <w:szCs w:val="24"/>
        </w:rPr>
        <w:t>ас – крутится Ментальная</w:t>
      </w:r>
      <w:proofErr w:type="gramEnd"/>
      <w:r w:rsidR="00266F96">
        <w:rPr>
          <w:rFonts w:ascii="Times New Roman" w:hAnsi="Times New Roman"/>
          <w:sz w:val="24"/>
          <w:szCs w:val="24"/>
        </w:rPr>
        <w:t xml:space="preserve"> </w:t>
      </w:r>
      <w:r w:rsidR="00F611D2">
        <w:rPr>
          <w:rFonts w:ascii="Times New Roman" w:hAnsi="Times New Roman"/>
          <w:sz w:val="24"/>
          <w:szCs w:val="24"/>
        </w:rPr>
        <w:t>э</w:t>
      </w:r>
      <w:r w:rsidR="00266F96">
        <w:rPr>
          <w:rFonts w:ascii="Times New Roman" w:hAnsi="Times New Roman"/>
          <w:sz w:val="24"/>
          <w:szCs w:val="24"/>
        </w:rPr>
        <w:t>нергия</w:t>
      </w:r>
      <w:r w:rsidR="00F611D2">
        <w:rPr>
          <w:rFonts w:ascii="Times New Roman" w:hAnsi="Times New Roman"/>
          <w:sz w:val="24"/>
          <w:szCs w:val="24"/>
        </w:rPr>
        <w:t>, которая</w:t>
      </w:r>
      <w:r w:rsidR="00266F96">
        <w:rPr>
          <w:rFonts w:ascii="Times New Roman" w:hAnsi="Times New Roman"/>
          <w:sz w:val="24"/>
          <w:szCs w:val="24"/>
        </w:rPr>
        <w:t xml:space="preserve"> позволяет вам меня понимать</w:t>
      </w:r>
      <w:r w:rsidR="0083031B">
        <w:rPr>
          <w:rFonts w:ascii="Times New Roman" w:hAnsi="Times New Roman"/>
          <w:sz w:val="24"/>
          <w:szCs w:val="24"/>
        </w:rPr>
        <w:t>, да?</w:t>
      </w:r>
      <w:r w:rsidR="00266F96">
        <w:rPr>
          <w:rFonts w:ascii="Times New Roman" w:hAnsi="Times New Roman"/>
          <w:sz w:val="24"/>
          <w:szCs w:val="24"/>
        </w:rPr>
        <w:t xml:space="preserve"> Это вот её эффекты.</w:t>
      </w:r>
      <w:r w:rsidR="0032345C">
        <w:rPr>
          <w:rFonts w:ascii="Times New Roman" w:hAnsi="Times New Roman"/>
          <w:sz w:val="24"/>
          <w:szCs w:val="24"/>
        </w:rPr>
        <w:t xml:space="preserve"> </w:t>
      </w:r>
      <w:r w:rsidR="0032345C" w:rsidRPr="0032345C">
        <w:rPr>
          <w:rFonts w:ascii="Times New Roman" w:hAnsi="Times New Roman"/>
          <w:b/>
          <w:bCs/>
          <w:color w:val="000000"/>
          <w:sz w:val="24"/>
          <w:szCs w:val="24"/>
        </w:rPr>
        <w:t xml:space="preserve">И через понимание у </w:t>
      </w:r>
      <w:r w:rsidR="0032345C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="0032345C" w:rsidRPr="0032345C">
        <w:rPr>
          <w:rFonts w:ascii="Times New Roman" w:hAnsi="Times New Roman"/>
          <w:b/>
          <w:bCs/>
          <w:color w:val="000000"/>
          <w:sz w:val="24"/>
          <w:szCs w:val="24"/>
        </w:rPr>
        <w:t>ас рождается внутреннее принятие или наоборот – отвержение.</w:t>
      </w:r>
    </w:p>
    <w:p w:rsidR="0083031B" w:rsidRDefault="00266F96" w:rsidP="0083031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 толковани</w:t>
      </w:r>
      <w:r w:rsidR="00D868F6">
        <w:t>ях</w:t>
      </w:r>
      <w:r>
        <w:t xml:space="preserve"> использовалось слово «</w:t>
      </w:r>
      <w:r w:rsidRPr="00F26666">
        <w:rPr>
          <w:b/>
        </w:rPr>
        <w:t>просветление</w:t>
      </w:r>
      <w:r>
        <w:t xml:space="preserve">». Свет – следующее начало материи. </w:t>
      </w:r>
      <w:r w:rsidR="00F26666">
        <w:t>С</w:t>
      </w:r>
      <w:r>
        <w:t>вет</w:t>
      </w:r>
      <w:r w:rsidR="00EC5759">
        <w:t>,</w:t>
      </w:r>
      <w:r w:rsidR="00EC5759" w:rsidRPr="00EC5759">
        <w:t xml:space="preserve"> </w:t>
      </w:r>
      <w:r w:rsidR="00EC5759">
        <w:t>пронзая,</w:t>
      </w:r>
      <w:r>
        <w:t xml:space="preserve"> </w:t>
      </w:r>
      <w:r w:rsidR="00EC5759">
        <w:t>охватывает материю и его записи</w:t>
      </w:r>
      <w:r>
        <w:t xml:space="preserve">. Он </w:t>
      </w:r>
      <w:r w:rsidRPr="003579B8">
        <w:rPr>
          <w:spacing w:val="20"/>
        </w:rPr>
        <w:t>впечатывает</w:t>
      </w:r>
      <w:r>
        <w:t xml:space="preserve"> в нижестоящую материю, которая Энергией представлена ниже, – да? –</w:t>
      </w:r>
      <w:r w:rsidR="00780034">
        <w:t xml:space="preserve"> </w:t>
      </w:r>
      <w:r>
        <w:t xml:space="preserve">свои записи. И перестраивает вот эти связи на то, какой новый Свет привносят новые записи. </w:t>
      </w:r>
      <w:r w:rsidR="0083031B">
        <w:t>Записи в Свете – это записи Мудрости, да? Так происходит просветление.</w:t>
      </w:r>
      <w:r w:rsidR="0067023B">
        <w:t xml:space="preserve"> Помните, «учение – свет, а не учение – тьма».</w:t>
      </w:r>
    </w:p>
    <w:p w:rsidR="00F26666" w:rsidRPr="00F26666" w:rsidRDefault="00F26666" w:rsidP="0083031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F26666">
        <w:t xml:space="preserve">Тогда </w:t>
      </w:r>
      <w:r>
        <w:t>д</w:t>
      </w:r>
      <w:r w:rsidRPr="00F26666">
        <w:t xml:space="preserve">ух, что делает? </w:t>
      </w:r>
      <w:r w:rsidRPr="00F611D2">
        <w:rPr>
          <w:spacing w:val="20"/>
        </w:rPr>
        <w:t>Движет.</w:t>
      </w:r>
      <w:r w:rsidRPr="00F26666">
        <w:t xml:space="preserve"> Отсюда у нас понятие</w:t>
      </w:r>
      <w:r w:rsidR="007F1754">
        <w:t xml:space="preserve">, как </w:t>
      </w:r>
      <w:r w:rsidR="00F611D2">
        <w:t xml:space="preserve">прописано в Толковых </w:t>
      </w:r>
      <w:r w:rsidR="00780034">
        <w:t xml:space="preserve">словарях </w:t>
      </w:r>
      <w:r w:rsidRPr="00F26666">
        <w:t xml:space="preserve"> – </w:t>
      </w:r>
      <w:r w:rsidR="00780034" w:rsidRPr="00F26666">
        <w:rPr>
          <w:b/>
        </w:rPr>
        <w:t>«процесс действия»</w:t>
      </w:r>
      <w:r w:rsidR="00780034">
        <w:rPr>
          <w:b/>
        </w:rPr>
        <w:t>,</w:t>
      </w:r>
      <w:r w:rsidR="00780034">
        <w:t xml:space="preserve"> </w:t>
      </w:r>
      <w:r w:rsidRPr="00F26666">
        <w:t>да?</w:t>
      </w:r>
      <w:r>
        <w:t xml:space="preserve"> Действие, деятельность, особенно, </w:t>
      </w:r>
      <w:r w:rsidRPr="0067023B">
        <w:rPr>
          <w:b/>
        </w:rPr>
        <w:t xml:space="preserve">если она новая, а она у нас получается новая, так </w:t>
      </w:r>
      <w:r w:rsidR="00780034" w:rsidRPr="0067023B">
        <w:rPr>
          <w:b/>
        </w:rPr>
        <w:t xml:space="preserve">как </w:t>
      </w:r>
      <w:r w:rsidRPr="0067023B">
        <w:rPr>
          <w:b/>
        </w:rPr>
        <w:t>возникает из прозрения к чему-то, ранее не известному.</w:t>
      </w:r>
    </w:p>
    <w:p w:rsidR="00917738" w:rsidRDefault="00F26666" w:rsidP="00E84EA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И вот теперь появляется </w:t>
      </w:r>
      <w:r w:rsidRPr="00107DC7">
        <w:rPr>
          <w:b/>
        </w:rPr>
        <w:t>Огонь</w:t>
      </w:r>
      <w:r w:rsidR="00367F7D">
        <w:t>,</w:t>
      </w:r>
      <w:r>
        <w:t xml:space="preserve"> </w:t>
      </w:r>
      <w:r w:rsidR="00367F7D">
        <w:rPr>
          <w:b/>
        </w:rPr>
        <w:t>с</w:t>
      </w:r>
      <w:r w:rsidRPr="00107DC7">
        <w:rPr>
          <w:b/>
        </w:rPr>
        <w:t>ледующее начало, чего раньше не было</w:t>
      </w:r>
      <w:r>
        <w:rPr>
          <w:b/>
        </w:rPr>
        <w:t xml:space="preserve">! </w:t>
      </w:r>
      <w:r w:rsidR="002B7E5A" w:rsidRPr="00367F7D">
        <w:t>У нас огненная эпоха, эпоха Огня.</w:t>
      </w:r>
      <w:r w:rsidR="002B7E5A" w:rsidRPr="002B7E5A">
        <w:t xml:space="preserve"> </w:t>
      </w:r>
      <w:r w:rsidR="002B7E5A" w:rsidRPr="00917738">
        <w:rPr>
          <w:b/>
        </w:rPr>
        <w:t>И Отец для нас – это Огонь минимально</w:t>
      </w:r>
      <w:r w:rsidR="002B7E5A">
        <w:t>.</w:t>
      </w:r>
      <w:r w:rsidR="002B7E5A" w:rsidRPr="002B7E5A">
        <w:t xml:space="preserve"> </w:t>
      </w:r>
      <w:r w:rsidR="002B7E5A" w:rsidRPr="00EC5759">
        <w:rPr>
          <w:b/>
        </w:rPr>
        <w:t>Огонь несёт новые параметры материи, определяет, какая она должна быть.</w:t>
      </w:r>
      <w:r w:rsidR="002B7E5A" w:rsidRPr="002B7E5A">
        <w:t xml:space="preserve"> </w:t>
      </w:r>
      <w:r w:rsidR="00917738" w:rsidRPr="00917738">
        <w:rPr>
          <w:color w:val="000000"/>
        </w:rPr>
        <w:t xml:space="preserve">Тем, что мы по Образу Отца, – да? – человек способен напрямую Огонь Отца развивать дальше: продолжать, выражать, управлять </w:t>
      </w:r>
      <w:r w:rsidR="008D748B">
        <w:rPr>
          <w:color w:val="000000"/>
        </w:rPr>
        <w:t>материей</w:t>
      </w:r>
      <w:r w:rsidR="00917738" w:rsidRPr="00917738">
        <w:rPr>
          <w:color w:val="000000"/>
        </w:rPr>
        <w:t xml:space="preserve"> и так далее.</w:t>
      </w:r>
    </w:p>
    <w:p w:rsidR="0067023B" w:rsidRDefault="00810AD8" w:rsidP="00E84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611D2" w:rsidRPr="0067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прозрении обязательно должен быть результат, оно не может быть без дела, оно требует применимости</w:t>
      </w:r>
      <w:r w:rsidR="00670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79E" w:rsidRDefault="00BE779E" w:rsidP="00BE7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EC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делать, чтобы прозреть</w:t>
      </w:r>
      <w:r w:rsidR="00E84EA2">
        <w:rPr>
          <w:rFonts w:ascii="Times New Roman" w:eastAsia="Times New Roman" w:hAnsi="Times New Roman" w:cs="Times New Roman"/>
          <w:sz w:val="24"/>
          <w:szCs w:val="24"/>
          <w:lang w:eastAsia="ru-RU"/>
        </w:rPr>
        <w:t>? Н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ужна тема</w:t>
      </w:r>
      <w:r w:rsidR="00E8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11D2" w:rsidRPr="0036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Циолковского. Он </w:t>
      </w:r>
      <w:r w:rsidR="00F611D2" w:rsidRPr="00367F7D">
        <w:rPr>
          <w:rFonts w:ascii="Times New Roman" w:hAnsi="Times New Roman" w:cs="Times New Roman"/>
          <w:sz w:val="24"/>
          <w:szCs w:val="24"/>
        </w:rPr>
        <w:t xml:space="preserve">известен всему миру как основоположник современной космонавтики, но он был </w:t>
      </w:r>
      <w:r w:rsidR="00F611D2">
        <w:rPr>
          <w:rFonts w:ascii="Times New Roman" w:hAnsi="Times New Roman" w:cs="Times New Roman"/>
          <w:sz w:val="24"/>
          <w:szCs w:val="24"/>
        </w:rPr>
        <w:t xml:space="preserve">ещё </w:t>
      </w:r>
      <w:r w:rsidR="00F611D2" w:rsidRPr="00367F7D">
        <w:rPr>
          <w:rFonts w:ascii="Times New Roman" w:hAnsi="Times New Roman" w:cs="Times New Roman"/>
          <w:sz w:val="24"/>
          <w:szCs w:val="24"/>
        </w:rPr>
        <w:t>и философом, основателем «Космиче</w:t>
      </w:r>
      <w:r w:rsidR="00F611D2">
        <w:rPr>
          <w:rFonts w:ascii="Times New Roman" w:hAnsi="Times New Roman" w:cs="Times New Roman"/>
          <w:sz w:val="24"/>
          <w:szCs w:val="24"/>
        </w:rPr>
        <w:t>с</w:t>
      </w:r>
      <w:r w:rsidR="00F611D2" w:rsidRPr="00367F7D">
        <w:rPr>
          <w:rFonts w:ascii="Times New Roman" w:hAnsi="Times New Roman" w:cs="Times New Roman"/>
          <w:sz w:val="24"/>
          <w:szCs w:val="24"/>
        </w:rPr>
        <w:t xml:space="preserve">кой философии». </w:t>
      </w:r>
      <w:r w:rsidR="00F611D2" w:rsidRPr="0036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процесс </w:t>
      </w:r>
      <w:r w:rsidR="00F61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своего </w:t>
      </w:r>
      <w:r w:rsidR="00F611D2" w:rsidRPr="00367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прозрения он не просто придумал ракеты, он начал их описывать.</w:t>
      </w:r>
      <w:r w:rsidR="00F611D2" w:rsidRPr="0036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11D2" w:rsidRPr="00367F7D">
        <w:rPr>
          <w:rStyle w:val="a8"/>
          <w:rFonts w:ascii="Times New Roman" w:hAnsi="Times New Roman" w:cs="Times New Roman"/>
          <w:b w:val="0"/>
          <w:sz w:val="24"/>
          <w:szCs w:val="24"/>
        </w:rPr>
        <w:t>К.Э.Циолковский</w:t>
      </w:r>
      <w:proofErr w:type="spellEnd"/>
      <w:r w:rsidR="00F611D2" w:rsidRPr="00367F7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11D2">
        <w:rPr>
          <w:rStyle w:val="a8"/>
          <w:rFonts w:ascii="Times New Roman" w:hAnsi="Times New Roman" w:cs="Times New Roman"/>
          <w:b w:val="0"/>
          <w:sz w:val="24"/>
          <w:szCs w:val="24"/>
        </w:rPr>
        <w:t>утверждал</w:t>
      </w:r>
      <w:r w:rsidR="00F611D2" w:rsidRPr="00367F7D">
        <w:rPr>
          <w:rStyle w:val="a8"/>
          <w:rFonts w:ascii="Times New Roman" w:hAnsi="Times New Roman" w:cs="Times New Roman"/>
          <w:b w:val="0"/>
          <w:sz w:val="24"/>
          <w:szCs w:val="24"/>
        </w:rPr>
        <w:t>, что теорию ракетостроения он разработал лишь как приложение к своим философским изысканиям</w:t>
      </w:r>
      <w:r w:rsidR="00F611D2" w:rsidRPr="00367F7D">
        <w:rPr>
          <w:rFonts w:ascii="Times New Roman" w:hAnsi="Times New Roman" w:cs="Times New Roman"/>
          <w:b/>
          <w:sz w:val="24"/>
          <w:szCs w:val="24"/>
        </w:rPr>
        <w:t>.</w:t>
      </w:r>
      <w:r w:rsidR="00F61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1D2" w:rsidRPr="00367F7D">
        <w:rPr>
          <w:rFonts w:ascii="Times New Roman" w:hAnsi="Times New Roman" w:cs="Times New Roman"/>
          <w:b/>
          <w:sz w:val="24"/>
          <w:szCs w:val="24"/>
        </w:rPr>
        <w:t>Так вот результат его прозрения</w:t>
      </w:r>
      <w:r w:rsidR="00F611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B3FCC">
        <w:rPr>
          <w:rFonts w:ascii="Times New Roman" w:hAnsi="Times New Roman" w:cs="Times New Roman"/>
          <w:b/>
          <w:sz w:val="24"/>
          <w:szCs w:val="24"/>
        </w:rPr>
        <w:t xml:space="preserve">наше </w:t>
      </w:r>
      <w:r w:rsidR="00F611D2">
        <w:rPr>
          <w:rFonts w:ascii="Times New Roman" w:hAnsi="Times New Roman" w:cs="Times New Roman"/>
          <w:b/>
          <w:sz w:val="24"/>
          <w:szCs w:val="24"/>
        </w:rPr>
        <w:t>ракетостроение.</w:t>
      </w:r>
    </w:p>
    <w:p w:rsidR="00BE779E" w:rsidRDefault="00BE779E" w:rsidP="00BE7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49">
        <w:rPr>
          <w:rFonts w:ascii="Times New Roman" w:hAnsi="Times New Roman" w:cs="Times New Roman"/>
          <w:sz w:val="24"/>
          <w:szCs w:val="24"/>
        </w:rPr>
        <w:t>Кстати, у Циолковского есть философские труды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111749">
        <w:rPr>
          <w:rFonts w:ascii="Times New Roman" w:hAnsi="Times New Roman" w:cs="Times New Roman"/>
          <w:sz w:val="24"/>
          <w:szCs w:val="24"/>
        </w:rPr>
        <w:t xml:space="preserve">апример, о Душе, о которой вам рассказал предыдущий докладчик, </w:t>
      </w:r>
      <w:r>
        <w:rPr>
          <w:rFonts w:ascii="Times New Roman" w:hAnsi="Times New Roman" w:cs="Times New Roman"/>
          <w:sz w:val="24"/>
          <w:szCs w:val="24"/>
        </w:rPr>
        <w:t>называется</w:t>
      </w:r>
      <w:r w:rsidRPr="00111749">
        <w:rPr>
          <w:rFonts w:ascii="Times New Roman" w:hAnsi="Times New Roman" w:cs="Times New Roman"/>
          <w:sz w:val="24"/>
          <w:szCs w:val="24"/>
        </w:rPr>
        <w:t xml:space="preserve"> «Что такое Душа». Его интересовал и сам Человек – </w:t>
      </w:r>
      <w:r>
        <w:rPr>
          <w:rFonts w:ascii="Times New Roman" w:hAnsi="Times New Roman" w:cs="Times New Roman"/>
          <w:sz w:val="24"/>
          <w:szCs w:val="24"/>
        </w:rPr>
        <w:t>это философские изыскания</w:t>
      </w:r>
      <w:r w:rsidR="0012432B">
        <w:rPr>
          <w:rFonts w:ascii="Times New Roman" w:hAnsi="Times New Roman" w:cs="Times New Roman"/>
          <w:sz w:val="24"/>
          <w:szCs w:val="24"/>
        </w:rPr>
        <w:t>:</w:t>
      </w:r>
      <w:r w:rsidRPr="00111749">
        <w:rPr>
          <w:rFonts w:ascii="Times New Roman" w:hAnsi="Times New Roman" w:cs="Times New Roman"/>
          <w:sz w:val="24"/>
          <w:szCs w:val="24"/>
        </w:rPr>
        <w:t xml:space="preserve"> «</w:t>
      </w:r>
      <w:r w:rsidRPr="001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 человек инопланетянином на </w:t>
      </w:r>
      <w:r w:rsidR="009F7C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ланете Земля?», «Каковы права и обязанности человека на </w:t>
      </w:r>
      <w:r w:rsidR="009F7C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17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ланете Земля?», «Что ждёт человечество в будущем?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» </w:t>
      </w:r>
      <w:r w:rsidRPr="001117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тема о человеке, о его будущем интересовала людей, но мало кто её разрабатывал. </w:t>
      </w:r>
      <w:proofErr w:type="gramStart"/>
      <w:r w:rsidRPr="006D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по-настоящему человека стали изучать </w:t>
      </w:r>
      <w:r w:rsidR="006D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Философы Синтеза </w:t>
      </w:r>
      <w:r w:rsidRPr="006D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только в наше время, </w:t>
      </w:r>
      <w:r w:rsidR="006D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6D7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последние 25 лет.</w:t>
      </w:r>
      <w:proofErr w:type="gramEnd"/>
    </w:p>
    <w:p w:rsidR="00BE779E" w:rsidRDefault="00BE779E" w:rsidP="00E8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9F7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611D2">
        <w:rPr>
          <w:rFonts w:ascii="Times New Roman" w:hAnsi="Times New Roman" w:cs="Times New Roman"/>
          <w:sz w:val="24"/>
          <w:szCs w:val="24"/>
        </w:rPr>
        <w:t xml:space="preserve">де же он брал новую базу данных, которых не было ещё на планете? Конечно, </w:t>
      </w:r>
      <w:r w:rsidR="00F611D2" w:rsidRPr="001B2D6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F611D2" w:rsidRPr="001B2D68">
        <w:rPr>
          <w:rFonts w:ascii="Times New Roman" w:hAnsi="Times New Roman" w:cs="Times New Roman"/>
          <w:b/>
          <w:sz w:val="24"/>
          <w:szCs w:val="24"/>
        </w:rPr>
        <w:t>информполе</w:t>
      </w:r>
      <w:proofErr w:type="spellEnd"/>
      <w:r w:rsidR="00F611D2" w:rsidRPr="001B2D68">
        <w:rPr>
          <w:rFonts w:ascii="Times New Roman" w:hAnsi="Times New Roman" w:cs="Times New Roman"/>
          <w:b/>
          <w:sz w:val="24"/>
          <w:szCs w:val="24"/>
        </w:rPr>
        <w:t xml:space="preserve"> планеты.</w:t>
      </w:r>
      <w:r w:rsidR="00F611D2">
        <w:rPr>
          <w:rFonts w:ascii="Times New Roman" w:hAnsi="Times New Roman" w:cs="Times New Roman"/>
          <w:sz w:val="24"/>
          <w:szCs w:val="24"/>
        </w:rPr>
        <w:t xml:space="preserve"> </w:t>
      </w:r>
      <w:r w:rsidR="0067023B">
        <w:rPr>
          <w:rFonts w:ascii="Times New Roman" w:hAnsi="Times New Roman" w:cs="Times New Roman"/>
          <w:sz w:val="24"/>
          <w:szCs w:val="24"/>
        </w:rPr>
        <w:t xml:space="preserve">В это </w:t>
      </w:r>
      <w:proofErr w:type="spellStart"/>
      <w:r w:rsidR="0067023B">
        <w:rPr>
          <w:rFonts w:ascii="Times New Roman" w:hAnsi="Times New Roman" w:cs="Times New Roman"/>
          <w:sz w:val="24"/>
          <w:szCs w:val="24"/>
        </w:rPr>
        <w:t>информполе</w:t>
      </w:r>
      <w:proofErr w:type="spellEnd"/>
      <w:r w:rsidR="0067023B">
        <w:rPr>
          <w:rFonts w:ascii="Times New Roman" w:hAnsi="Times New Roman" w:cs="Times New Roman"/>
          <w:sz w:val="24"/>
          <w:szCs w:val="24"/>
        </w:rPr>
        <w:t xml:space="preserve"> записана информация всех цивилизаций, которые существовали на Планете Земля. В наше время, то есть именно сейчас на планету фиксируется</w:t>
      </w:r>
      <w:r w:rsidR="00F61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1D2" w:rsidRPr="001B2D68">
        <w:rPr>
          <w:rFonts w:ascii="Times New Roman" w:hAnsi="Times New Roman" w:cs="Times New Roman"/>
          <w:b/>
          <w:sz w:val="24"/>
          <w:szCs w:val="24"/>
        </w:rPr>
        <w:t>информполе</w:t>
      </w:r>
      <w:proofErr w:type="spellEnd"/>
      <w:r w:rsidR="00F611D2" w:rsidRPr="001B2D68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 w:rsidR="00F611D2">
        <w:rPr>
          <w:rFonts w:ascii="Times New Roman" w:hAnsi="Times New Roman" w:cs="Times New Roman"/>
          <w:sz w:val="24"/>
          <w:szCs w:val="24"/>
        </w:rPr>
        <w:t xml:space="preserve">. </w:t>
      </w:r>
      <w:r w:rsidR="0067023B">
        <w:rPr>
          <w:rFonts w:ascii="Times New Roman" w:hAnsi="Times New Roman" w:cs="Times New Roman"/>
          <w:sz w:val="24"/>
          <w:szCs w:val="24"/>
        </w:rPr>
        <w:t xml:space="preserve">Вот там есть и записи высокоразвитых цивилизаций, </w:t>
      </w:r>
      <w:r>
        <w:rPr>
          <w:rFonts w:ascii="Times New Roman" w:hAnsi="Times New Roman" w:cs="Times New Roman"/>
          <w:sz w:val="24"/>
          <w:szCs w:val="24"/>
        </w:rPr>
        <w:t>например,</w:t>
      </w:r>
      <w:r w:rsidR="0067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базы данных</w:t>
      </w:r>
      <w:r w:rsidR="0067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высоких </w:t>
      </w:r>
      <w:r w:rsidR="0067023B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7023B">
        <w:rPr>
          <w:rFonts w:ascii="Times New Roman" w:hAnsi="Times New Roman" w:cs="Times New Roman"/>
          <w:sz w:val="24"/>
          <w:szCs w:val="24"/>
        </w:rPr>
        <w:t>, которые нам пока неизвестны. Мы можем получать информацию и различные базы данных</w:t>
      </w:r>
      <w:r w:rsidR="00F611D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апрямую из источников, от Отца.</w:t>
      </w:r>
      <w:r w:rsidR="009F7CEF">
        <w:rPr>
          <w:rFonts w:ascii="Times New Roman" w:hAnsi="Times New Roman" w:cs="Times New Roman"/>
          <w:sz w:val="24"/>
          <w:szCs w:val="24"/>
        </w:rPr>
        <w:t xml:space="preserve"> И улучшать нашу жизнь, делать её безопаснее и комфортнее.</w:t>
      </w:r>
    </w:p>
    <w:p w:rsidR="0067023B" w:rsidRPr="00BE1247" w:rsidRDefault="0067023B" w:rsidP="00E84EA2">
      <w:pPr>
        <w:spacing w:after="0" w:line="240" w:lineRule="auto"/>
        <w:ind w:firstLine="709"/>
        <w:jc w:val="both"/>
        <w:rPr>
          <w:b/>
        </w:rPr>
      </w:pPr>
      <w:r w:rsidRPr="00BE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я вам приводила примеры из прошлого, вы</w:t>
      </w:r>
      <w:r w:rsidRPr="00BE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скажете, </w:t>
      </w:r>
      <w:r w:rsidR="008D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</w:t>
      </w:r>
      <w:r w:rsidRPr="00BE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прозрение и ранее существовало</w:t>
      </w:r>
      <w:r w:rsidR="00BE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тогда чем отличается прозрение прошлого </w:t>
      </w:r>
      <w:r w:rsidR="0010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прозрения</w:t>
      </w:r>
      <w:r w:rsidR="00BE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нового времени</w:t>
      </w:r>
      <w:r w:rsidR="0010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которое мы предлагаем</w:t>
      </w:r>
      <w:r w:rsidR="00BE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BE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779E" w:rsidRPr="00BE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прозрение </w:t>
      </w:r>
      <w:r w:rsidR="00BE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таковое </w:t>
      </w:r>
      <w:r w:rsidR="00BE779E" w:rsidRPr="00BE779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было, а Части Прозрения не было.</w:t>
      </w:r>
    </w:p>
    <w:p w:rsidR="00810AD8" w:rsidRDefault="002C36A2" w:rsidP="008D748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8818F9">
        <w:rPr>
          <w:rFonts w:eastAsia="Calibri"/>
        </w:rPr>
        <w:t xml:space="preserve">Часть Прозрение </w:t>
      </w:r>
      <w:r>
        <w:rPr>
          <w:rFonts w:eastAsia="Calibri"/>
        </w:rPr>
        <w:t xml:space="preserve">– это новая Часть, которую мы только начали изучать. </w:t>
      </w:r>
      <w:r w:rsidR="00D60116">
        <w:rPr>
          <w:rFonts w:eastAsia="Calibri"/>
        </w:rPr>
        <w:t xml:space="preserve">Она, как и все Части человека, развивается соответствующей </w:t>
      </w:r>
      <w:r w:rsidR="00D60116" w:rsidRPr="00780034">
        <w:rPr>
          <w:rFonts w:eastAsia="Calibri"/>
          <w:b/>
        </w:rPr>
        <w:t>материей Метагалактики</w:t>
      </w:r>
      <w:r w:rsidR="00D60116">
        <w:rPr>
          <w:rFonts w:eastAsia="Calibri"/>
        </w:rPr>
        <w:t xml:space="preserve">. </w:t>
      </w:r>
      <w:r w:rsidR="008D748B">
        <w:rPr>
          <w:rFonts w:eastAsia="Calibri"/>
        </w:rPr>
        <w:t xml:space="preserve">А любая </w:t>
      </w:r>
      <w:r w:rsidR="008D748B" w:rsidRPr="008818F9">
        <w:rPr>
          <w:rFonts w:eastAsia="Calibri"/>
        </w:rPr>
        <w:t xml:space="preserve">Материя </w:t>
      </w:r>
      <w:r w:rsidR="008D748B">
        <w:rPr>
          <w:rFonts w:eastAsia="Calibri"/>
        </w:rPr>
        <w:t xml:space="preserve">Метагалактики, да и Земли </w:t>
      </w:r>
      <w:r w:rsidR="008D748B" w:rsidRPr="008818F9">
        <w:rPr>
          <w:rFonts w:eastAsia="Calibri"/>
        </w:rPr>
        <w:t xml:space="preserve">строится </w:t>
      </w:r>
      <w:proofErr w:type="spellStart"/>
      <w:r w:rsidR="008D748B" w:rsidRPr="008818F9">
        <w:rPr>
          <w:rFonts w:eastAsia="Calibri"/>
        </w:rPr>
        <w:t>голографически</w:t>
      </w:r>
      <w:proofErr w:type="spellEnd"/>
      <w:r w:rsidR="008D748B">
        <w:rPr>
          <w:rFonts w:eastAsia="Calibri"/>
        </w:rPr>
        <w:t>. Прозрение</w:t>
      </w:r>
      <w:r w:rsidR="00D60116">
        <w:rPr>
          <w:rFonts w:eastAsia="Calibri"/>
        </w:rPr>
        <w:t xml:space="preserve"> по закону «всё во всём» помогает развиваться другим Частям</w:t>
      </w:r>
      <w:r w:rsidR="00810AD8">
        <w:rPr>
          <w:rFonts w:eastAsia="Calibri"/>
        </w:rPr>
        <w:t>.</w:t>
      </w:r>
    </w:p>
    <w:p w:rsidR="00BE779E" w:rsidRDefault="00D60116" w:rsidP="00BE7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смотрите с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>труктур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Части</w:t>
      </w:r>
      <w:r w:rsidR="002C36A2">
        <w:rPr>
          <w:rFonts w:ascii="Times New Roman" w:eastAsia="Calibri" w:hAnsi="Times New Roman" w:cs="Times New Roman"/>
          <w:sz w:val="24"/>
          <w:szCs w:val="24"/>
        </w:rPr>
        <w:t>: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это Ядро Части, </w:t>
      </w:r>
      <w:r w:rsidR="007D7FA5">
        <w:rPr>
          <w:rFonts w:ascii="Times New Roman" w:eastAsia="Calibri" w:hAnsi="Times New Roman" w:cs="Times New Roman"/>
          <w:sz w:val="24"/>
          <w:szCs w:val="24"/>
        </w:rPr>
        <w:t>соответствующее количество сфер-о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>болоч</w:t>
      </w:r>
      <w:r w:rsidR="007D7FA5">
        <w:rPr>
          <w:rFonts w:ascii="Times New Roman" w:eastAsia="Calibri" w:hAnsi="Times New Roman" w:cs="Times New Roman"/>
          <w:sz w:val="24"/>
          <w:szCs w:val="24"/>
        </w:rPr>
        <w:t>ек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Части</w:t>
      </w:r>
      <w:r w:rsidR="002C36A2">
        <w:rPr>
          <w:rFonts w:ascii="Times New Roman" w:eastAsia="Calibri" w:hAnsi="Times New Roman" w:cs="Times New Roman"/>
          <w:sz w:val="24"/>
          <w:szCs w:val="24"/>
        </w:rPr>
        <w:t>.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принимая сейчас во внимание системы, аппараты и частности </w:t>
      </w:r>
      <w:r w:rsidR="00F611D2">
        <w:rPr>
          <w:rFonts w:ascii="Times New Roman" w:eastAsia="Calibri" w:hAnsi="Times New Roman" w:cs="Times New Roman"/>
          <w:sz w:val="24"/>
          <w:szCs w:val="24"/>
        </w:rPr>
        <w:t>Прозрения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отметим, что </w:t>
      </w:r>
      <w:r w:rsidR="007D7FA5">
        <w:rPr>
          <w:rFonts w:ascii="Times New Roman" w:eastAsia="Calibri" w:hAnsi="Times New Roman" w:cs="Times New Roman"/>
          <w:sz w:val="24"/>
          <w:szCs w:val="24"/>
        </w:rPr>
        <w:t>эти сферы-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>оболоч</w:t>
      </w:r>
      <w:r w:rsidR="008D748B">
        <w:rPr>
          <w:rFonts w:ascii="Times New Roman" w:eastAsia="Calibri" w:hAnsi="Times New Roman" w:cs="Times New Roman"/>
          <w:sz w:val="24"/>
          <w:szCs w:val="24"/>
        </w:rPr>
        <w:t>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Части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разв</w:t>
      </w:r>
      <w:r w:rsidR="002C36A2" w:rsidRPr="006F4DC6">
        <w:rPr>
          <w:rFonts w:ascii="Times New Roman" w:eastAsia="Calibri" w:hAnsi="Times New Roman" w:cs="Times New Roman"/>
          <w:sz w:val="24"/>
          <w:szCs w:val="24"/>
        </w:rPr>
        <w:t>ё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>рнут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2C36A2">
        <w:rPr>
          <w:rFonts w:ascii="Times New Roman" w:eastAsia="Calibri" w:hAnsi="Times New Roman" w:cs="Times New Roman"/>
          <w:sz w:val="24"/>
          <w:szCs w:val="24"/>
        </w:rPr>
        <w:t xml:space="preserve"> вокруг </w:t>
      </w:r>
      <w:r w:rsidR="007D7FA5">
        <w:rPr>
          <w:rFonts w:ascii="Times New Roman" w:eastAsia="Calibri" w:hAnsi="Times New Roman" w:cs="Times New Roman"/>
          <w:sz w:val="24"/>
          <w:szCs w:val="24"/>
        </w:rPr>
        <w:t xml:space="preserve">других </w:t>
      </w:r>
      <w:r w:rsidR="002C36A2">
        <w:rPr>
          <w:rFonts w:ascii="Times New Roman" w:eastAsia="Calibri" w:hAnsi="Times New Roman" w:cs="Times New Roman"/>
          <w:sz w:val="24"/>
          <w:szCs w:val="24"/>
        </w:rPr>
        <w:t>Част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Человека. </w:t>
      </w:r>
      <w:r w:rsidR="002C36A2">
        <w:rPr>
          <w:rFonts w:ascii="Times New Roman" w:eastAsia="Calibri" w:hAnsi="Times New Roman" w:cs="Times New Roman"/>
          <w:sz w:val="24"/>
          <w:szCs w:val="24"/>
        </w:rPr>
        <w:t xml:space="preserve">Внутри </w:t>
      </w:r>
      <w:r w:rsidR="002C36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этих </w:t>
      </w:r>
      <w:r w:rsidR="007D7FA5">
        <w:rPr>
          <w:rFonts w:ascii="Times New Roman" w:eastAsia="Calibri" w:hAnsi="Times New Roman" w:cs="Times New Roman"/>
          <w:sz w:val="24"/>
          <w:szCs w:val="24"/>
        </w:rPr>
        <w:t>сфер-</w:t>
      </w:r>
      <w:r w:rsidR="002C36A2">
        <w:rPr>
          <w:rFonts w:ascii="Times New Roman" w:eastAsia="Calibri" w:hAnsi="Times New Roman" w:cs="Times New Roman"/>
          <w:sz w:val="24"/>
          <w:szCs w:val="24"/>
        </w:rPr>
        <w:t xml:space="preserve">оболочек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находится </w:t>
      </w:r>
      <w:proofErr w:type="gramStart"/>
      <w:r w:rsidR="002C36A2">
        <w:rPr>
          <w:rFonts w:ascii="Times New Roman" w:eastAsia="Calibri" w:hAnsi="Times New Roman" w:cs="Times New Roman"/>
          <w:sz w:val="24"/>
          <w:szCs w:val="24"/>
        </w:rPr>
        <w:t>эталонная</w:t>
      </w:r>
      <w:proofErr w:type="gramEnd"/>
      <w:r w:rsidR="002C36A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>убъядерность</w:t>
      </w:r>
      <w:r w:rsidR="00475324">
        <w:rPr>
          <w:rFonts w:ascii="Times New Roman" w:eastAsia="Calibri" w:hAnsi="Times New Roman" w:cs="Times New Roman"/>
          <w:sz w:val="24"/>
          <w:szCs w:val="24"/>
        </w:rPr>
        <w:t xml:space="preserve"> (о ней вам тоже говорили)</w:t>
      </w:r>
      <w:r w:rsidR="00BE779E">
        <w:rPr>
          <w:rFonts w:ascii="Times New Roman" w:eastAsia="Calibri" w:hAnsi="Times New Roman" w:cs="Times New Roman"/>
          <w:sz w:val="24"/>
          <w:szCs w:val="24"/>
        </w:rPr>
        <w:t xml:space="preserve">, как </w:t>
      </w:r>
      <w:r w:rsidR="00BE779E" w:rsidRPr="008818F9">
        <w:rPr>
          <w:rFonts w:ascii="Times New Roman" w:eastAsia="Calibri" w:hAnsi="Times New Roman" w:cs="Times New Roman"/>
          <w:sz w:val="24"/>
          <w:szCs w:val="24"/>
        </w:rPr>
        <w:t xml:space="preserve">набор ядерный, </w:t>
      </w:r>
      <w:r w:rsidR="009F7CEF">
        <w:rPr>
          <w:rFonts w:ascii="Times New Roman" w:eastAsia="Calibri" w:hAnsi="Times New Roman" w:cs="Times New Roman"/>
          <w:sz w:val="24"/>
          <w:szCs w:val="24"/>
        </w:rPr>
        <w:t xml:space="preserve">разных </w:t>
      </w:r>
      <w:r w:rsidR="008D748B">
        <w:rPr>
          <w:rFonts w:ascii="Times New Roman" w:eastAsia="Calibri" w:hAnsi="Times New Roman" w:cs="Times New Roman"/>
          <w:sz w:val="24"/>
          <w:szCs w:val="24"/>
        </w:rPr>
        <w:t>О</w:t>
      </w:r>
      <w:r w:rsidR="009F7CEF">
        <w:rPr>
          <w:rFonts w:ascii="Times New Roman" w:eastAsia="Calibri" w:hAnsi="Times New Roman" w:cs="Times New Roman"/>
          <w:sz w:val="24"/>
          <w:szCs w:val="24"/>
        </w:rPr>
        <w:t>гнеобразов</w:t>
      </w:r>
      <w:r w:rsidR="00BE779E">
        <w:rPr>
          <w:rFonts w:ascii="Times New Roman" w:eastAsia="Calibri" w:hAnsi="Times New Roman" w:cs="Times New Roman"/>
          <w:sz w:val="24"/>
          <w:szCs w:val="24"/>
        </w:rPr>
        <w:t>, который соответствует определё</w:t>
      </w:r>
      <w:r w:rsidR="00BE779E" w:rsidRPr="008818F9">
        <w:rPr>
          <w:rFonts w:ascii="Times New Roman" w:eastAsia="Calibri" w:hAnsi="Times New Roman" w:cs="Times New Roman"/>
          <w:sz w:val="24"/>
          <w:szCs w:val="24"/>
        </w:rPr>
        <w:t>нному типу Материи</w:t>
      </w:r>
      <w:r w:rsidR="00BE779E">
        <w:rPr>
          <w:rFonts w:ascii="Times New Roman" w:eastAsia="Calibri" w:hAnsi="Times New Roman" w:cs="Times New Roman"/>
          <w:sz w:val="24"/>
          <w:szCs w:val="24"/>
        </w:rPr>
        <w:t>, её голографии</w:t>
      </w:r>
      <w:r w:rsidR="008B7CFC">
        <w:rPr>
          <w:rFonts w:ascii="Times New Roman" w:eastAsia="Calibri" w:hAnsi="Times New Roman" w:cs="Times New Roman"/>
          <w:sz w:val="24"/>
          <w:szCs w:val="24"/>
        </w:rPr>
        <w:t>.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CFC">
        <w:rPr>
          <w:rFonts w:ascii="Times New Roman" w:eastAsia="Calibri" w:hAnsi="Times New Roman" w:cs="Times New Roman"/>
          <w:sz w:val="24"/>
          <w:szCs w:val="24"/>
        </w:rPr>
        <w:t>Т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ак как </w:t>
      </w:r>
      <w:r>
        <w:rPr>
          <w:rFonts w:ascii="Times New Roman" w:eastAsia="Calibri" w:hAnsi="Times New Roman" w:cs="Times New Roman"/>
          <w:sz w:val="24"/>
          <w:szCs w:val="24"/>
        </w:rPr>
        <w:t>внутри оболочки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складывает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сред</w:t>
      </w:r>
      <w:r>
        <w:rPr>
          <w:rFonts w:ascii="Times New Roman" w:eastAsia="Calibri" w:hAnsi="Times New Roman" w:cs="Times New Roman"/>
          <w:sz w:val="24"/>
          <w:szCs w:val="24"/>
        </w:rPr>
        <w:t>а,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C36A2" w:rsidRPr="00E84EA2">
        <w:rPr>
          <w:rFonts w:ascii="Times New Roman" w:eastAsia="Calibri" w:hAnsi="Times New Roman" w:cs="Times New Roman"/>
          <w:b/>
          <w:sz w:val="24"/>
          <w:szCs w:val="24"/>
        </w:rPr>
        <w:t>этой среде будет идти корректное прозрение соответствующей Части</w:t>
      </w:r>
      <w:r w:rsidR="002C36A2" w:rsidRPr="008818F9">
        <w:rPr>
          <w:rFonts w:ascii="Times New Roman" w:eastAsia="Calibri" w:hAnsi="Times New Roman" w:cs="Times New Roman"/>
          <w:sz w:val="24"/>
          <w:szCs w:val="24"/>
        </w:rPr>
        <w:t>.</w:t>
      </w:r>
      <w:r w:rsidR="002C3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4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п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розреть можно и </w:t>
      </w:r>
      <w:r w:rsidR="00E84E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ушой, и </w:t>
      </w:r>
      <w:r w:rsidR="00E84E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ниграммой и т</w:t>
      </w:r>
      <w:r w:rsidR="00E8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4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</w:t>
      </w:r>
      <w:r w:rsidR="00E84EA2" w:rsidRPr="0064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779E" w:rsidRPr="009F7CEF">
        <w:rPr>
          <w:rFonts w:ascii="Times New Roman" w:hAnsi="Times New Roman" w:cs="Times New Roman"/>
          <w:b/>
          <w:sz w:val="24"/>
          <w:szCs w:val="24"/>
        </w:rPr>
        <w:t xml:space="preserve">То есть здесь мы получаем </w:t>
      </w:r>
      <w:r w:rsidR="00BE779E" w:rsidRPr="00325824">
        <w:rPr>
          <w:rFonts w:ascii="Times New Roman" w:hAnsi="Times New Roman" w:cs="Times New Roman"/>
          <w:b/>
          <w:spacing w:val="40"/>
          <w:sz w:val="24"/>
          <w:szCs w:val="24"/>
        </w:rPr>
        <w:t>ускорение прозрения</w:t>
      </w:r>
      <w:r w:rsidR="001015E9">
        <w:rPr>
          <w:rFonts w:ascii="Times New Roman" w:hAnsi="Times New Roman" w:cs="Times New Roman"/>
          <w:sz w:val="24"/>
          <w:szCs w:val="24"/>
        </w:rPr>
        <w:t>.</w:t>
      </w:r>
    </w:p>
    <w:p w:rsidR="001015E9" w:rsidRDefault="00814E27" w:rsidP="00E84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E27">
        <w:rPr>
          <w:rFonts w:ascii="Times New Roman" w:hAnsi="Times New Roman" w:cs="Times New Roman"/>
          <w:b/>
          <w:sz w:val="24"/>
          <w:szCs w:val="24"/>
        </w:rPr>
        <w:t>Как и многие Части человека, Часть Прозрение фиксируется на головном мозге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5478" w:rsidRDefault="001015E9" w:rsidP="00E84E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B7CFC">
        <w:rPr>
          <w:rFonts w:ascii="Times New Roman" w:hAnsi="Times New Roman" w:cs="Times New Roman"/>
          <w:b/>
          <w:sz w:val="24"/>
          <w:szCs w:val="24"/>
        </w:rPr>
        <w:t xml:space="preserve">ля вас </w:t>
      </w:r>
      <w:r w:rsidR="008B7CFC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3170A3" w:rsidRPr="003170A3">
        <w:rPr>
          <w:rFonts w:ascii="Times New Roman" w:hAnsi="Times New Roman"/>
          <w:b/>
          <w:bCs/>
          <w:color w:val="000000"/>
          <w:sz w:val="24"/>
          <w:szCs w:val="24"/>
        </w:rPr>
        <w:t>сторическая справка:</w:t>
      </w:r>
      <w:r w:rsidR="003170A3">
        <w:rPr>
          <w:rFonts w:ascii="Times New Roman" w:hAnsi="Times New Roman"/>
          <w:bCs/>
          <w:color w:val="000000"/>
          <w:sz w:val="24"/>
          <w:szCs w:val="24"/>
        </w:rPr>
        <w:t xml:space="preserve"> Владыка </w:t>
      </w:r>
      <w:proofErr w:type="spellStart"/>
      <w:r w:rsidR="003170A3">
        <w:rPr>
          <w:rFonts w:ascii="Times New Roman" w:hAnsi="Times New Roman"/>
          <w:bCs/>
          <w:color w:val="000000"/>
          <w:sz w:val="24"/>
          <w:szCs w:val="24"/>
        </w:rPr>
        <w:t>Майтрейя</w:t>
      </w:r>
      <w:proofErr w:type="spellEnd"/>
      <w:r w:rsidR="003170A3">
        <w:rPr>
          <w:rFonts w:ascii="Times New Roman" w:hAnsi="Times New Roman"/>
          <w:bCs/>
          <w:color w:val="000000"/>
          <w:sz w:val="24"/>
          <w:szCs w:val="24"/>
        </w:rPr>
        <w:t xml:space="preserve"> развивал голограмму планеты, внутри которой существовало всё человечество вместе с планетой. Внутри одной большой голограммы П</w:t>
      </w:r>
      <w:r w:rsidR="0032345C">
        <w:rPr>
          <w:rFonts w:ascii="Times New Roman" w:hAnsi="Times New Roman"/>
          <w:bCs/>
          <w:color w:val="000000"/>
          <w:sz w:val="24"/>
          <w:szCs w:val="24"/>
        </w:rPr>
        <w:t>ланеты были множество маленьких</w:t>
      </w:r>
      <w:r w:rsidR="003170A3">
        <w:rPr>
          <w:rFonts w:ascii="Times New Roman" w:hAnsi="Times New Roman"/>
          <w:bCs/>
          <w:color w:val="000000"/>
          <w:sz w:val="24"/>
          <w:szCs w:val="24"/>
        </w:rPr>
        <w:t xml:space="preserve"> по формированию разных направлений. Например, были голограммы каждого отдельного плана. </w:t>
      </w:r>
      <w:r w:rsidR="003170A3" w:rsidRPr="003170A3"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Этот принцип </w:t>
      </w:r>
      <w:proofErr w:type="spellStart"/>
      <w:r w:rsidR="003170A3" w:rsidRPr="003170A3">
        <w:rPr>
          <w:rFonts w:ascii="Times New Roman" w:hAnsi="Times New Roman"/>
          <w:b/>
          <w:bCs/>
          <w:color w:val="000000"/>
          <w:sz w:val="24"/>
          <w:szCs w:val="24"/>
        </w:rPr>
        <w:t>голографичности</w:t>
      </w:r>
      <w:proofErr w:type="spellEnd"/>
      <w:r w:rsidR="003170A3" w:rsidRPr="003170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был разный для разных материй</w:t>
      </w:r>
      <w:r w:rsidR="003170A3">
        <w:rPr>
          <w:rFonts w:ascii="Times New Roman" w:hAnsi="Times New Roman"/>
          <w:bCs/>
          <w:color w:val="000000"/>
          <w:sz w:val="24"/>
          <w:szCs w:val="24"/>
        </w:rPr>
        <w:t xml:space="preserve">, поэтому мы с вами имеем, исходя из этих реализаций голограмм по </w:t>
      </w:r>
      <w:r w:rsidR="00305478">
        <w:rPr>
          <w:rFonts w:ascii="Times New Roman" w:hAnsi="Times New Roman"/>
          <w:bCs/>
          <w:color w:val="000000"/>
          <w:sz w:val="24"/>
          <w:szCs w:val="24"/>
        </w:rPr>
        <w:t>5-</w:t>
      </w:r>
      <w:r w:rsidR="003170A3">
        <w:rPr>
          <w:rFonts w:ascii="Times New Roman" w:hAnsi="Times New Roman"/>
          <w:bCs/>
          <w:color w:val="000000"/>
          <w:sz w:val="24"/>
          <w:szCs w:val="24"/>
        </w:rPr>
        <w:t>й расе:</w:t>
      </w:r>
    </w:p>
    <w:p w:rsidR="003170A3" w:rsidRDefault="003170A3" w:rsidP="00814E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70A3">
        <w:rPr>
          <w:rFonts w:ascii="Times New Roman" w:hAnsi="Times New Roman"/>
          <w:b/>
          <w:bCs/>
          <w:color w:val="000000"/>
          <w:sz w:val="24"/>
          <w:szCs w:val="24"/>
        </w:rPr>
        <w:t>социум</w:t>
      </w:r>
      <w:r>
        <w:rPr>
          <w:rFonts w:ascii="Times New Roman" w:hAnsi="Times New Roman"/>
          <w:bCs/>
          <w:color w:val="000000"/>
          <w:sz w:val="24"/>
          <w:szCs w:val="24"/>
        </w:rPr>
        <w:t>, как эфирную организацию материи,</w:t>
      </w:r>
    </w:p>
    <w:p w:rsidR="003170A3" w:rsidRDefault="003170A3" w:rsidP="00814E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3170A3">
        <w:rPr>
          <w:rFonts w:ascii="Times New Roman" w:hAnsi="Times New Roman"/>
          <w:b/>
          <w:bCs/>
          <w:color w:val="000000"/>
          <w:sz w:val="24"/>
          <w:szCs w:val="24"/>
        </w:rPr>
        <w:t>бщество</w:t>
      </w:r>
      <w:r>
        <w:rPr>
          <w:rFonts w:ascii="Times New Roman" w:hAnsi="Times New Roman"/>
          <w:bCs/>
          <w:color w:val="000000"/>
          <w:sz w:val="24"/>
          <w:szCs w:val="24"/>
        </w:rPr>
        <w:t>, как астральную организацию материи,</w:t>
      </w:r>
    </w:p>
    <w:p w:rsidR="00810AD8" w:rsidRDefault="003170A3" w:rsidP="00946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A3">
        <w:rPr>
          <w:rFonts w:ascii="Times New Roman" w:hAnsi="Times New Roman"/>
          <w:b/>
          <w:bCs/>
          <w:color w:val="000000"/>
          <w:sz w:val="24"/>
          <w:szCs w:val="24"/>
        </w:rPr>
        <w:t>экономику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организующую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манасический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вариант </w:t>
      </w:r>
      <w:r w:rsidRPr="007D7FA5">
        <w:rPr>
          <w:rFonts w:ascii="Times New Roman" w:hAnsi="Times New Roman"/>
          <w:b/>
          <w:bCs/>
          <w:color w:val="000000"/>
          <w:sz w:val="24"/>
          <w:szCs w:val="24"/>
        </w:rPr>
        <w:t>материи, нации и цивилизации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Выше люди не ходили. </w:t>
      </w:r>
      <w:r w:rsidR="00305478">
        <w:rPr>
          <w:rFonts w:ascii="Times New Roman" w:hAnsi="Times New Roman"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</w:rPr>
        <w:t>ыше, в Дом Отца человек не допускался.</w:t>
      </w:r>
      <w:r w:rsidR="0030547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 получается, что Владыка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Майтрейя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творил в целом всю </w:t>
      </w:r>
      <w:r w:rsidR="00305478">
        <w:rPr>
          <w:rFonts w:ascii="Times New Roman" w:hAnsi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ланету, организовывая всё </w:t>
      </w:r>
      <w:r w:rsidR="00305478">
        <w:rPr>
          <w:rFonts w:ascii="Times New Roman" w:hAnsi="Times New Roman"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еловечество. </w:t>
      </w:r>
      <w:r w:rsidR="00305478">
        <w:rPr>
          <w:rFonts w:ascii="Times New Roman" w:hAnsi="Times New Roman"/>
          <w:bCs/>
          <w:color w:val="000000"/>
          <w:sz w:val="24"/>
          <w:szCs w:val="24"/>
        </w:rPr>
        <w:t>У человека, надо сказать, у развитого человека, начал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формирова</w:t>
      </w:r>
      <w:r w:rsidR="00305478">
        <w:rPr>
          <w:rFonts w:ascii="Times New Roman" w:hAnsi="Times New Roman"/>
          <w:bCs/>
          <w:color w:val="000000"/>
          <w:sz w:val="24"/>
          <w:szCs w:val="24"/>
        </w:rPr>
        <w:t>ть</w:t>
      </w:r>
      <w:r>
        <w:rPr>
          <w:rFonts w:ascii="Times New Roman" w:hAnsi="Times New Roman"/>
          <w:bCs/>
          <w:color w:val="000000"/>
          <w:sz w:val="24"/>
          <w:szCs w:val="24"/>
        </w:rPr>
        <w:t>ся Головерсум мозга</w:t>
      </w:r>
      <w:r w:rsidR="00305478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как функционал мозга, </w:t>
      </w:r>
      <w:r w:rsidRPr="003054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позволяющий </w:t>
      </w:r>
      <w:proofErr w:type="spellStart"/>
      <w:r w:rsidRPr="00305478">
        <w:rPr>
          <w:rFonts w:ascii="Times New Roman" w:hAnsi="Times New Roman" w:cs="Times New Roman"/>
          <w:bCs/>
          <w:color w:val="000000"/>
          <w:sz w:val="24"/>
          <w:szCs w:val="24"/>
        </w:rPr>
        <w:t>матрично</w:t>
      </w:r>
      <w:proofErr w:type="spellEnd"/>
      <w:r w:rsidRPr="00305478">
        <w:rPr>
          <w:rFonts w:ascii="Times New Roman" w:hAnsi="Times New Roman" w:cs="Times New Roman"/>
          <w:bCs/>
          <w:color w:val="000000"/>
          <w:sz w:val="24"/>
          <w:szCs w:val="24"/>
        </w:rPr>
        <w:t>, цельно воспринимать окружающую реальность</w:t>
      </w:r>
      <w:r w:rsidR="00305478" w:rsidRPr="00305478">
        <w:rPr>
          <w:rFonts w:ascii="Times New Roman" w:hAnsi="Times New Roman" w:cs="Times New Roman"/>
          <w:bCs/>
          <w:color w:val="000000"/>
          <w:sz w:val="24"/>
          <w:szCs w:val="24"/>
        </w:rPr>
        <w:t>, Эта способность</w:t>
      </w:r>
      <w:r w:rsidRPr="003054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05478">
        <w:rPr>
          <w:rFonts w:ascii="Times New Roman" w:hAnsi="Times New Roman" w:cs="Times New Roman"/>
          <w:bCs/>
          <w:color w:val="000000"/>
          <w:sz w:val="24"/>
          <w:szCs w:val="24"/>
        </w:rPr>
        <w:t>Головерсум</w:t>
      </w:r>
      <w:r w:rsidR="0047532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 w:rsidRPr="003054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мозга положила начало развитию цельного мозга</w:t>
      </w:r>
      <w:r w:rsidR="00814E27">
        <w:rPr>
          <w:rFonts w:ascii="Times New Roman" w:hAnsi="Times New Roman" w:cs="Times New Roman"/>
          <w:bCs/>
          <w:color w:val="000000"/>
          <w:sz w:val="24"/>
          <w:szCs w:val="24"/>
        </w:rPr>
        <w:t>, когда</w:t>
      </w:r>
      <w:r w:rsidR="00814E27" w:rsidRPr="00814E27">
        <w:rPr>
          <w:rFonts w:ascii="Times New Roman" w:hAnsi="Times New Roman"/>
          <w:sz w:val="24"/>
          <w:szCs w:val="24"/>
        </w:rPr>
        <w:t xml:space="preserve"> </w:t>
      </w:r>
      <w:r w:rsidR="00814E27">
        <w:rPr>
          <w:rFonts w:ascii="Times New Roman" w:hAnsi="Times New Roman"/>
          <w:sz w:val="24"/>
          <w:szCs w:val="24"/>
        </w:rPr>
        <w:t xml:space="preserve">два </w:t>
      </w:r>
      <w:r w:rsidR="00814E27" w:rsidRPr="003E39FC">
        <w:rPr>
          <w:rFonts w:ascii="Times New Roman" w:hAnsi="Times New Roman"/>
          <w:sz w:val="24"/>
          <w:szCs w:val="24"/>
        </w:rPr>
        <w:t>полушария</w:t>
      </w:r>
      <w:r w:rsidR="00814E27">
        <w:rPr>
          <w:rFonts w:ascii="Times New Roman" w:hAnsi="Times New Roman"/>
          <w:sz w:val="24"/>
          <w:szCs w:val="24"/>
        </w:rPr>
        <w:t xml:space="preserve"> </w:t>
      </w:r>
      <w:r w:rsidR="00814E27" w:rsidRPr="003E39FC">
        <w:rPr>
          <w:rFonts w:ascii="Times New Roman" w:hAnsi="Times New Roman"/>
          <w:sz w:val="24"/>
          <w:szCs w:val="24"/>
        </w:rPr>
        <w:t>синтезировались в одно целое и уже работали</w:t>
      </w:r>
      <w:r w:rsidR="00814E27">
        <w:rPr>
          <w:rFonts w:ascii="Times New Roman" w:hAnsi="Times New Roman"/>
          <w:sz w:val="24"/>
          <w:szCs w:val="24"/>
        </w:rPr>
        <w:t>,</w:t>
      </w:r>
      <w:r w:rsidR="00814E27" w:rsidRPr="003E39FC">
        <w:rPr>
          <w:rFonts w:ascii="Times New Roman" w:hAnsi="Times New Roman"/>
          <w:sz w:val="24"/>
          <w:szCs w:val="24"/>
        </w:rPr>
        <w:t xml:space="preserve"> как одно целое</w:t>
      </w:r>
      <w:r w:rsidR="00814E27">
        <w:rPr>
          <w:rFonts w:ascii="Times New Roman" w:hAnsi="Times New Roman"/>
          <w:sz w:val="24"/>
          <w:szCs w:val="24"/>
        </w:rPr>
        <w:t xml:space="preserve">. </w:t>
      </w:r>
      <w:r w:rsidR="00810AD8">
        <w:rPr>
          <w:rFonts w:ascii="Times New Roman" w:hAnsi="Times New Roman"/>
          <w:sz w:val="24"/>
          <w:szCs w:val="24"/>
        </w:rPr>
        <w:t>И</w:t>
      </w:r>
      <w:r w:rsidR="00810AD8" w:rsidRPr="003E39FC">
        <w:rPr>
          <w:rFonts w:ascii="Times New Roman" w:hAnsi="Times New Roman"/>
          <w:sz w:val="24"/>
          <w:szCs w:val="24"/>
        </w:rPr>
        <w:t xml:space="preserve"> вот из этой функции человека 5-й расы </w:t>
      </w:r>
      <w:r w:rsidR="00810AD8">
        <w:rPr>
          <w:rFonts w:ascii="Times New Roman" w:hAnsi="Times New Roman"/>
          <w:sz w:val="24"/>
          <w:szCs w:val="24"/>
        </w:rPr>
        <w:t>за</w:t>
      </w:r>
      <w:r w:rsidR="00810AD8" w:rsidRPr="00500E6B">
        <w:rPr>
          <w:rFonts w:ascii="Times New Roman" w:hAnsi="Times New Roman"/>
          <w:sz w:val="24"/>
          <w:szCs w:val="24"/>
        </w:rPr>
        <w:t xml:space="preserve"> </w:t>
      </w:r>
      <w:r w:rsidR="00810AD8" w:rsidRPr="003E39FC">
        <w:rPr>
          <w:rFonts w:ascii="Times New Roman" w:hAnsi="Times New Roman"/>
          <w:sz w:val="24"/>
          <w:szCs w:val="24"/>
        </w:rPr>
        <w:t xml:space="preserve">25 лет </w:t>
      </w:r>
      <w:r w:rsidR="00475324">
        <w:rPr>
          <w:rFonts w:ascii="Times New Roman" w:hAnsi="Times New Roman"/>
          <w:sz w:val="24"/>
          <w:szCs w:val="24"/>
        </w:rPr>
        <w:t xml:space="preserve">нашего времени </w:t>
      </w:r>
      <w:r w:rsidR="00810AD8" w:rsidRPr="003E39FC">
        <w:rPr>
          <w:rFonts w:ascii="Times New Roman" w:hAnsi="Times New Roman"/>
          <w:sz w:val="24"/>
          <w:szCs w:val="24"/>
        </w:rPr>
        <w:t xml:space="preserve">выросли несколько </w:t>
      </w:r>
      <w:r w:rsidR="00810AD8">
        <w:rPr>
          <w:rFonts w:ascii="Times New Roman" w:hAnsi="Times New Roman"/>
          <w:sz w:val="24"/>
          <w:szCs w:val="24"/>
        </w:rPr>
        <w:t>Ч</w:t>
      </w:r>
      <w:r w:rsidR="00810AD8" w:rsidRPr="003E39FC">
        <w:rPr>
          <w:rFonts w:ascii="Times New Roman" w:hAnsi="Times New Roman"/>
          <w:sz w:val="24"/>
          <w:szCs w:val="24"/>
        </w:rPr>
        <w:t>астей</w:t>
      </w:r>
      <w:r w:rsidR="00810AD8">
        <w:rPr>
          <w:rFonts w:ascii="Times New Roman" w:hAnsi="Times New Roman"/>
          <w:sz w:val="24"/>
          <w:szCs w:val="24"/>
        </w:rPr>
        <w:t>,</w:t>
      </w:r>
      <w:r w:rsidR="00810AD8" w:rsidRPr="003E39FC">
        <w:rPr>
          <w:rFonts w:ascii="Times New Roman" w:hAnsi="Times New Roman"/>
          <w:sz w:val="24"/>
          <w:szCs w:val="24"/>
        </w:rPr>
        <w:t xml:space="preserve"> в том числе </w:t>
      </w:r>
      <w:r w:rsidR="008B7CFC">
        <w:rPr>
          <w:rFonts w:ascii="Times New Roman" w:hAnsi="Times New Roman"/>
          <w:sz w:val="24"/>
          <w:szCs w:val="24"/>
        </w:rPr>
        <w:t>Г</w:t>
      </w:r>
      <w:r w:rsidR="008B7CFC" w:rsidRPr="003E39FC">
        <w:rPr>
          <w:rFonts w:ascii="Times New Roman" w:hAnsi="Times New Roman"/>
          <w:sz w:val="24"/>
          <w:szCs w:val="24"/>
        </w:rPr>
        <w:t>оловерсум</w:t>
      </w:r>
      <w:r w:rsidR="008B7CFC">
        <w:rPr>
          <w:rFonts w:ascii="Times New Roman" w:hAnsi="Times New Roman"/>
          <w:sz w:val="24"/>
          <w:szCs w:val="24"/>
        </w:rPr>
        <w:t>,</w:t>
      </w:r>
      <w:r w:rsidR="008B7CFC" w:rsidRPr="003E39FC">
        <w:rPr>
          <w:rFonts w:ascii="Times New Roman" w:hAnsi="Times New Roman"/>
          <w:sz w:val="24"/>
          <w:szCs w:val="24"/>
        </w:rPr>
        <w:t xml:space="preserve"> </w:t>
      </w:r>
      <w:r w:rsidR="008B7CFC">
        <w:rPr>
          <w:rFonts w:ascii="Times New Roman" w:hAnsi="Times New Roman"/>
          <w:sz w:val="24"/>
          <w:szCs w:val="24"/>
        </w:rPr>
        <w:t>К</w:t>
      </w:r>
      <w:r w:rsidR="008B7CFC" w:rsidRPr="003E39FC">
        <w:rPr>
          <w:rFonts w:ascii="Times New Roman" w:hAnsi="Times New Roman"/>
          <w:sz w:val="24"/>
          <w:szCs w:val="24"/>
        </w:rPr>
        <w:t xml:space="preserve">уб </w:t>
      </w:r>
      <w:r w:rsidR="008B7CFC">
        <w:rPr>
          <w:rFonts w:ascii="Times New Roman" w:hAnsi="Times New Roman"/>
          <w:sz w:val="24"/>
          <w:szCs w:val="24"/>
        </w:rPr>
        <w:t>Синтеза,</w:t>
      </w:r>
      <w:r w:rsidR="008B7CFC" w:rsidRPr="003E39FC">
        <w:rPr>
          <w:rFonts w:ascii="Times New Roman" w:hAnsi="Times New Roman"/>
          <w:sz w:val="24"/>
          <w:szCs w:val="24"/>
        </w:rPr>
        <w:t xml:space="preserve"> </w:t>
      </w:r>
      <w:r w:rsidR="008B7CFC">
        <w:rPr>
          <w:rFonts w:ascii="Times New Roman" w:hAnsi="Times New Roman"/>
          <w:sz w:val="24"/>
          <w:szCs w:val="24"/>
        </w:rPr>
        <w:t>У</w:t>
      </w:r>
      <w:r w:rsidR="008B7CFC" w:rsidRPr="003E39FC">
        <w:rPr>
          <w:rFonts w:ascii="Times New Roman" w:hAnsi="Times New Roman"/>
          <w:sz w:val="24"/>
          <w:szCs w:val="24"/>
        </w:rPr>
        <w:t>ниграмма</w:t>
      </w:r>
      <w:r w:rsidR="00810AD8">
        <w:rPr>
          <w:rFonts w:ascii="Times New Roman" w:hAnsi="Times New Roman"/>
          <w:sz w:val="24"/>
          <w:szCs w:val="24"/>
        </w:rPr>
        <w:t>,</w:t>
      </w:r>
      <w:r w:rsidR="00810AD8" w:rsidRPr="003E39FC">
        <w:rPr>
          <w:rFonts w:ascii="Times New Roman" w:hAnsi="Times New Roman"/>
          <w:sz w:val="24"/>
          <w:szCs w:val="24"/>
        </w:rPr>
        <w:t xml:space="preserve"> в том числе </w:t>
      </w:r>
      <w:r w:rsidR="008B7CFC" w:rsidRPr="003E39FC">
        <w:rPr>
          <w:rFonts w:ascii="Times New Roman" w:hAnsi="Times New Roman"/>
          <w:sz w:val="24"/>
          <w:szCs w:val="24"/>
        </w:rPr>
        <w:t xml:space="preserve">и </w:t>
      </w:r>
      <w:r w:rsidR="008B7CFC">
        <w:rPr>
          <w:rFonts w:ascii="Times New Roman" w:hAnsi="Times New Roman"/>
          <w:sz w:val="24"/>
          <w:szCs w:val="24"/>
        </w:rPr>
        <w:t>П</w:t>
      </w:r>
      <w:r w:rsidR="008B7CFC" w:rsidRPr="003E39FC">
        <w:rPr>
          <w:rFonts w:ascii="Times New Roman" w:hAnsi="Times New Roman"/>
          <w:sz w:val="24"/>
          <w:szCs w:val="24"/>
        </w:rPr>
        <w:t>розрение</w:t>
      </w:r>
      <w:r w:rsidR="00810AD8">
        <w:rPr>
          <w:rFonts w:ascii="Times New Roman" w:hAnsi="Times New Roman"/>
          <w:sz w:val="24"/>
          <w:szCs w:val="24"/>
        </w:rPr>
        <w:t>.</w:t>
      </w:r>
    </w:p>
    <w:p w:rsidR="00946E41" w:rsidRDefault="00946E41" w:rsidP="00946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E9">
        <w:rPr>
          <w:rFonts w:ascii="Times New Roman" w:hAnsi="Times New Roman" w:cs="Times New Roman"/>
          <w:b/>
          <w:sz w:val="24"/>
          <w:szCs w:val="24"/>
        </w:rPr>
        <w:t>Головной мозг может видеть через</w:t>
      </w:r>
      <w:r w:rsidRPr="00946E41">
        <w:rPr>
          <w:rFonts w:ascii="Times New Roman" w:hAnsi="Times New Roman" w:cs="Times New Roman"/>
          <w:sz w:val="24"/>
          <w:szCs w:val="24"/>
        </w:rPr>
        <w:t xml:space="preserve"> </w:t>
      </w:r>
      <w:r w:rsidRPr="00946E41">
        <w:rPr>
          <w:rFonts w:ascii="Times New Roman" w:hAnsi="Times New Roman" w:cs="Times New Roman"/>
          <w:b/>
          <w:sz w:val="24"/>
          <w:szCs w:val="24"/>
        </w:rPr>
        <w:t>глаза, тело, сердце, Дом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5478">
        <w:rPr>
          <w:rFonts w:ascii="Times New Roman" w:hAnsi="Times New Roman" w:cs="Times New Roman"/>
          <w:sz w:val="24"/>
          <w:szCs w:val="24"/>
        </w:rPr>
        <w:t xml:space="preserve">Принцип работы </w:t>
      </w:r>
      <w:r w:rsidRPr="00810AD8">
        <w:rPr>
          <w:rFonts w:ascii="Times New Roman" w:hAnsi="Times New Roman" w:cs="Times New Roman"/>
          <w:sz w:val="24"/>
          <w:szCs w:val="24"/>
        </w:rPr>
        <w:t xml:space="preserve">Прозрения складывается на сканировании голографических выражений вокруг каждого. </w:t>
      </w:r>
      <w:r w:rsidRPr="00810AD8">
        <w:rPr>
          <w:rFonts w:ascii="Times New Roman" w:eastAsia="Calibri" w:hAnsi="Times New Roman" w:cs="Times New Roman"/>
          <w:sz w:val="24"/>
          <w:szCs w:val="24"/>
        </w:rPr>
        <w:t>Часть Прозрение помогает видеть реальность без иллюзий, она</w:t>
      </w:r>
      <w:r w:rsidRPr="00680186">
        <w:rPr>
          <w:rFonts w:ascii="Times New Roman" w:hAnsi="Times New Roman" w:cs="Times New Roman"/>
          <w:sz w:val="24"/>
          <w:szCs w:val="24"/>
        </w:rPr>
        <w:t xml:space="preserve"> обрабатывает информацию </w:t>
      </w:r>
      <w:r w:rsidR="008B7CFC">
        <w:rPr>
          <w:rFonts w:ascii="Times New Roman" w:hAnsi="Times New Roman" w:cs="Times New Roman"/>
          <w:sz w:val="24"/>
          <w:szCs w:val="24"/>
        </w:rPr>
        <w:t>перечисленных мною</w:t>
      </w:r>
      <w:r w:rsidRPr="00680186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9F7CEF">
        <w:rPr>
          <w:rFonts w:ascii="Times New Roman" w:hAnsi="Times New Roman" w:cs="Times New Roman"/>
          <w:sz w:val="24"/>
          <w:szCs w:val="24"/>
        </w:rPr>
        <w:t xml:space="preserve">и многих других </w:t>
      </w:r>
      <w:r w:rsidRPr="00680186">
        <w:rPr>
          <w:rFonts w:ascii="Times New Roman" w:hAnsi="Times New Roman" w:cs="Times New Roman"/>
          <w:sz w:val="24"/>
          <w:szCs w:val="24"/>
        </w:rPr>
        <w:t xml:space="preserve">ракурсом голографии, </w:t>
      </w:r>
      <w:proofErr w:type="spellStart"/>
      <w:r w:rsidRPr="00680186">
        <w:rPr>
          <w:rFonts w:ascii="Times New Roman" w:hAnsi="Times New Roman" w:cs="Times New Roman"/>
          <w:sz w:val="24"/>
          <w:szCs w:val="24"/>
        </w:rPr>
        <w:t>голографически</w:t>
      </w:r>
      <w:proofErr w:type="spellEnd"/>
      <w:r w:rsidRPr="00680186">
        <w:rPr>
          <w:rFonts w:ascii="Times New Roman" w:hAnsi="Times New Roman" w:cs="Times New Roman"/>
          <w:sz w:val="24"/>
          <w:szCs w:val="24"/>
        </w:rPr>
        <w:t xml:space="preserve"> анализируя, оперируя, получая результат.</w:t>
      </w:r>
    </w:p>
    <w:p w:rsidR="00380B0B" w:rsidRPr="001015E9" w:rsidRDefault="00946E41" w:rsidP="00380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E9">
        <w:rPr>
          <w:rFonts w:ascii="Times New Roman" w:hAnsi="Times New Roman" w:cs="Times New Roman"/>
          <w:b/>
          <w:sz w:val="24"/>
          <w:szCs w:val="24"/>
        </w:rPr>
        <w:t>Г</w:t>
      </w:r>
      <w:r w:rsidR="008B4D92" w:rsidRPr="001015E9">
        <w:rPr>
          <w:rFonts w:ascii="Times New Roman" w:hAnsi="Times New Roman" w:cs="Times New Roman"/>
          <w:b/>
          <w:sz w:val="24"/>
          <w:szCs w:val="24"/>
        </w:rPr>
        <w:t>оловной мозг опирается на</w:t>
      </w:r>
      <w:r w:rsidR="008B4D92" w:rsidRPr="00305478">
        <w:rPr>
          <w:rFonts w:ascii="Times New Roman" w:hAnsi="Times New Roman" w:cs="Times New Roman"/>
          <w:sz w:val="24"/>
          <w:szCs w:val="24"/>
        </w:rPr>
        <w:t xml:space="preserve"> </w:t>
      </w:r>
      <w:r w:rsidR="00475324">
        <w:rPr>
          <w:rFonts w:ascii="Times New Roman" w:hAnsi="Times New Roman" w:cs="Times New Roman"/>
          <w:b/>
          <w:sz w:val="24"/>
          <w:szCs w:val="24"/>
        </w:rPr>
        <w:t>М</w:t>
      </w:r>
      <w:r w:rsidR="00406831" w:rsidRPr="00883C18">
        <w:rPr>
          <w:rFonts w:ascii="Times New Roman" w:hAnsi="Times New Roman" w:cs="Times New Roman"/>
          <w:b/>
          <w:sz w:val="24"/>
          <w:szCs w:val="24"/>
        </w:rPr>
        <w:t xml:space="preserve">атрицы, </w:t>
      </w:r>
      <w:r w:rsidR="00475324">
        <w:rPr>
          <w:rFonts w:ascii="Times New Roman" w:hAnsi="Times New Roman" w:cs="Times New Roman"/>
          <w:b/>
          <w:sz w:val="24"/>
          <w:szCs w:val="24"/>
        </w:rPr>
        <w:t>У</w:t>
      </w:r>
      <w:r w:rsidR="008B4D92" w:rsidRPr="00883C18">
        <w:rPr>
          <w:rFonts w:ascii="Times New Roman" w:hAnsi="Times New Roman" w:cs="Times New Roman"/>
          <w:b/>
          <w:sz w:val="24"/>
          <w:szCs w:val="24"/>
        </w:rPr>
        <w:t xml:space="preserve">ниграммы, </w:t>
      </w:r>
      <w:r w:rsidR="00475324">
        <w:rPr>
          <w:rFonts w:ascii="Times New Roman" w:hAnsi="Times New Roman" w:cs="Times New Roman"/>
          <w:b/>
          <w:sz w:val="24"/>
          <w:szCs w:val="24"/>
        </w:rPr>
        <w:t>Г</w:t>
      </w:r>
      <w:r w:rsidR="008B4D92" w:rsidRPr="00883C18">
        <w:rPr>
          <w:rFonts w:ascii="Times New Roman" w:hAnsi="Times New Roman" w:cs="Times New Roman"/>
          <w:b/>
          <w:sz w:val="24"/>
          <w:szCs w:val="24"/>
        </w:rPr>
        <w:t>олографию</w:t>
      </w:r>
      <w:r w:rsidR="008B4D92" w:rsidRPr="00305478">
        <w:rPr>
          <w:rFonts w:ascii="Times New Roman" w:hAnsi="Times New Roman" w:cs="Times New Roman"/>
          <w:sz w:val="24"/>
          <w:szCs w:val="24"/>
        </w:rPr>
        <w:t xml:space="preserve">. </w:t>
      </w:r>
      <w:r w:rsidR="00883C18">
        <w:rPr>
          <w:rFonts w:ascii="Times New Roman" w:hAnsi="Times New Roman"/>
          <w:sz w:val="24"/>
          <w:szCs w:val="24"/>
        </w:rPr>
        <w:t>Матрицы н</w:t>
      </w:r>
      <w:r w:rsidR="00883C18" w:rsidRPr="003E39FC">
        <w:rPr>
          <w:rFonts w:ascii="Times New Roman" w:hAnsi="Times New Roman"/>
          <w:sz w:val="24"/>
          <w:szCs w:val="24"/>
        </w:rPr>
        <w:t xml:space="preserve">ачинают формироваться в </w:t>
      </w:r>
      <w:r w:rsidR="00883C18">
        <w:rPr>
          <w:rFonts w:ascii="Times New Roman" w:hAnsi="Times New Roman"/>
          <w:sz w:val="24"/>
          <w:szCs w:val="24"/>
        </w:rPr>
        <w:t>Д</w:t>
      </w:r>
      <w:r w:rsidR="00883C18" w:rsidRPr="003E39FC">
        <w:rPr>
          <w:rFonts w:ascii="Times New Roman" w:hAnsi="Times New Roman"/>
          <w:sz w:val="24"/>
          <w:szCs w:val="24"/>
        </w:rPr>
        <w:t>уше</w:t>
      </w:r>
      <w:r w:rsidR="00883C18">
        <w:rPr>
          <w:rFonts w:ascii="Times New Roman" w:hAnsi="Times New Roman"/>
          <w:sz w:val="24"/>
          <w:szCs w:val="24"/>
        </w:rPr>
        <w:t>.</w:t>
      </w:r>
      <w:r w:rsidR="00883C18" w:rsidRPr="003E39FC">
        <w:rPr>
          <w:rFonts w:ascii="Times New Roman" w:hAnsi="Times New Roman"/>
          <w:sz w:val="24"/>
          <w:szCs w:val="24"/>
        </w:rPr>
        <w:t xml:space="preserve"> </w:t>
      </w:r>
      <w:r w:rsidR="00883C18">
        <w:rPr>
          <w:rFonts w:ascii="Times New Roman" w:hAnsi="Times New Roman"/>
          <w:sz w:val="24"/>
          <w:szCs w:val="24"/>
        </w:rPr>
        <w:t>М</w:t>
      </w:r>
      <w:r w:rsidR="00883C18" w:rsidRPr="003E39FC">
        <w:rPr>
          <w:rFonts w:ascii="Times New Roman" w:hAnsi="Times New Roman"/>
          <w:sz w:val="24"/>
          <w:szCs w:val="24"/>
        </w:rPr>
        <w:t xml:space="preserve">атрица </w:t>
      </w:r>
      <w:r w:rsidR="00883C18">
        <w:rPr>
          <w:rFonts w:ascii="Times New Roman" w:hAnsi="Times New Roman"/>
          <w:sz w:val="24"/>
          <w:szCs w:val="24"/>
        </w:rPr>
        <w:t xml:space="preserve">состоит из клеточек, </w:t>
      </w:r>
      <w:r w:rsidR="00883C18" w:rsidRPr="003E39FC">
        <w:rPr>
          <w:rFonts w:ascii="Times New Roman" w:hAnsi="Times New Roman"/>
          <w:sz w:val="24"/>
          <w:szCs w:val="24"/>
        </w:rPr>
        <w:t>в каждую клеточку пишутся только ч</w:t>
      </w:r>
      <w:r w:rsidR="00883C18">
        <w:rPr>
          <w:rFonts w:ascii="Times New Roman" w:hAnsi="Times New Roman"/>
          <w:sz w:val="24"/>
          <w:szCs w:val="24"/>
        </w:rPr>
        <w:t>ё</w:t>
      </w:r>
      <w:r w:rsidR="00883C18" w:rsidRPr="003E39FC">
        <w:rPr>
          <w:rFonts w:ascii="Times New Roman" w:hAnsi="Times New Roman"/>
          <w:sz w:val="24"/>
          <w:szCs w:val="24"/>
        </w:rPr>
        <w:t>тко необходимые данные</w:t>
      </w:r>
      <w:r w:rsidR="00063B70">
        <w:rPr>
          <w:rFonts w:ascii="Times New Roman" w:hAnsi="Times New Roman"/>
          <w:sz w:val="24"/>
          <w:szCs w:val="24"/>
        </w:rPr>
        <w:t xml:space="preserve">, которые собирают </w:t>
      </w:r>
      <w:proofErr w:type="spellStart"/>
      <w:r w:rsidR="00063B70">
        <w:rPr>
          <w:rFonts w:ascii="Times New Roman" w:hAnsi="Times New Roman"/>
          <w:sz w:val="24"/>
          <w:szCs w:val="24"/>
        </w:rPr>
        <w:t>чакры</w:t>
      </w:r>
      <w:proofErr w:type="spellEnd"/>
      <w:r w:rsidR="00063B70">
        <w:rPr>
          <w:rFonts w:ascii="Times New Roman" w:hAnsi="Times New Roman"/>
          <w:sz w:val="24"/>
          <w:szCs w:val="24"/>
        </w:rPr>
        <w:t xml:space="preserve"> Души</w:t>
      </w:r>
      <w:r w:rsidR="00883C18">
        <w:rPr>
          <w:rFonts w:ascii="Times New Roman" w:hAnsi="Times New Roman"/>
          <w:sz w:val="24"/>
          <w:szCs w:val="24"/>
        </w:rPr>
        <w:t>.</w:t>
      </w:r>
      <w:r w:rsidR="00883C18" w:rsidRPr="003E39FC">
        <w:rPr>
          <w:rFonts w:ascii="Times New Roman" w:hAnsi="Times New Roman"/>
          <w:sz w:val="24"/>
          <w:szCs w:val="24"/>
        </w:rPr>
        <w:t xml:space="preserve"> </w:t>
      </w:r>
      <w:r w:rsidR="00063B70">
        <w:rPr>
          <w:rFonts w:ascii="Times New Roman" w:hAnsi="Times New Roman"/>
          <w:sz w:val="24"/>
          <w:szCs w:val="24"/>
        </w:rPr>
        <w:t xml:space="preserve">Из Матриц складывается Куб Синтеза. Внутри Куба </w:t>
      </w:r>
      <w:r w:rsidR="00380B0B">
        <w:rPr>
          <w:rFonts w:ascii="Times New Roman" w:hAnsi="Times New Roman"/>
          <w:sz w:val="24"/>
          <w:szCs w:val="24"/>
        </w:rPr>
        <w:t xml:space="preserve">следующая Часть человека – </w:t>
      </w:r>
      <w:r w:rsidR="00063B70">
        <w:rPr>
          <w:rFonts w:ascii="Times New Roman" w:hAnsi="Times New Roman"/>
          <w:sz w:val="24"/>
          <w:szCs w:val="24"/>
        </w:rPr>
        <w:t>Униграмма</w:t>
      </w:r>
      <w:r w:rsidR="00475324">
        <w:rPr>
          <w:rFonts w:ascii="Times New Roman" w:hAnsi="Times New Roman"/>
          <w:sz w:val="24"/>
          <w:szCs w:val="24"/>
        </w:rPr>
        <w:t xml:space="preserve"> –</w:t>
      </w:r>
      <w:r w:rsidR="00063B70">
        <w:rPr>
          <w:rFonts w:ascii="Times New Roman" w:hAnsi="Times New Roman"/>
          <w:sz w:val="24"/>
          <w:szCs w:val="24"/>
        </w:rPr>
        <w:t xml:space="preserve"> </w:t>
      </w:r>
      <w:r w:rsidR="00063B70" w:rsidRPr="003E39FC">
        <w:rPr>
          <w:rFonts w:ascii="Times New Roman" w:hAnsi="Times New Roman"/>
          <w:sz w:val="24"/>
          <w:szCs w:val="24"/>
        </w:rPr>
        <w:t>осуществля</w:t>
      </w:r>
      <w:r w:rsidR="00380B0B">
        <w:rPr>
          <w:rFonts w:ascii="Times New Roman" w:hAnsi="Times New Roman"/>
          <w:sz w:val="24"/>
          <w:szCs w:val="24"/>
        </w:rPr>
        <w:t>я</w:t>
      </w:r>
      <w:r w:rsidR="00063B70" w:rsidRPr="003E39FC">
        <w:rPr>
          <w:rFonts w:ascii="Times New Roman" w:hAnsi="Times New Roman"/>
          <w:sz w:val="24"/>
          <w:szCs w:val="24"/>
        </w:rPr>
        <w:t xml:space="preserve"> сбор данных</w:t>
      </w:r>
      <w:r w:rsidR="00063B70">
        <w:rPr>
          <w:rFonts w:ascii="Times New Roman" w:hAnsi="Times New Roman"/>
          <w:sz w:val="24"/>
          <w:szCs w:val="24"/>
        </w:rPr>
        <w:t xml:space="preserve"> из </w:t>
      </w:r>
      <w:r w:rsidR="00380B0B">
        <w:rPr>
          <w:rFonts w:ascii="Times New Roman" w:hAnsi="Times New Roman"/>
          <w:sz w:val="24"/>
          <w:szCs w:val="24"/>
        </w:rPr>
        <w:t>с</w:t>
      </w:r>
      <w:r w:rsidR="008C2C4E">
        <w:rPr>
          <w:rFonts w:ascii="Times New Roman" w:hAnsi="Times New Roman"/>
          <w:sz w:val="24"/>
          <w:szCs w:val="24"/>
        </w:rPr>
        <w:t>ложенны</w:t>
      </w:r>
      <w:r w:rsidR="00380B0B">
        <w:rPr>
          <w:rFonts w:ascii="Times New Roman" w:hAnsi="Times New Roman"/>
          <w:sz w:val="24"/>
          <w:szCs w:val="24"/>
        </w:rPr>
        <w:t xml:space="preserve">х </w:t>
      </w:r>
      <w:r w:rsidR="00063B70">
        <w:rPr>
          <w:rFonts w:ascii="Times New Roman" w:hAnsi="Times New Roman"/>
          <w:sz w:val="24"/>
          <w:szCs w:val="24"/>
        </w:rPr>
        <w:t>Матриц</w:t>
      </w:r>
      <w:r w:rsidR="00380B0B">
        <w:rPr>
          <w:rFonts w:ascii="Times New Roman" w:hAnsi="Times New Roman"/>
          <w:sz w:val="24"/>
          <w:szCs w:val="24"/>
        </w:rPr>
        <w:t xml:space="preserve">, </w:t>
      </w:r>
      <w:r w:rsidR="007F1754">
        <w:rPr>
          <w:rFonts w:ascii="Times New Roman" w:hAnsi="Times New Roman"/>
          <w:sz w:val="24"/>
          <w:szCs w:val="24"/>
        </w:rPr>
        <w:t xml:space="preserve">она </w:t>
      </w:r>
      <w:r w:rsidR="00380B0B">
        <w:rPr>
          <w:rFonts w:ascii="Times New Roman" w:hAnsi="Times New Roman"/>
          <w:sz w:val="24"/>
          <w:szCs w:val="24"/>
        </w:rPr>
        <w:t>сплавляет их</w:t>
      </w:r>
      <w:r w:rsidR="00810AD8">
        <w:rPr>
          <w:rFonts w:ascii="Times New Roman" w:hAnsi="Times New Roman"/>
          <w:sz w:val="24"/>
          <w:szCs w:val="24"/>
        </w:rPr>
        <w:t>, проявляет новую Матрицу.</w:t>
      </w:r>
      <w:r w:rsidR="00380B0B">
        <w:rPr>
          <w:rFonts w:ascii="Times New Roman" w:hAnsi="Times New Roman"/>
          <w:sz w:val="24"/>
          <w:szCs w:val="24"/>
        </w:rPr>
        <w:t xml:space="preserve"> </w:t>
      </w:r>
      <w:r w:rsidR="00810AD8">
        <w:rPr>
          <w:rFonts w:ascii="Times New Roman" w:hAnsi="Times New Roman"/>
          <w:sz w:val="24"/>
          <w:szCs w:val="24"/>
        </w:rPr>
        <w:t>П</w:t>
      </w:r>
      <w:r w:rsidR="00380B0B" w:rsidRPr="003E39FC">
        <w:rPr>
          <w:rFonts w:ascii="Times New Roman" w:hAnsi="Times New Roman"/>
          <w:sz w:val="24"/>
          <w:szCs w:val="24"/>
        </w:rPr>
        <w:t>ереключ</w:t>
      </w:r>
      <w:r w:rsidR="00380B0B">
        <w:rPr>
          <w:rFonts w:ascii="Times New Roman" w:hAnsi="Times New Roman"/>
          <w:sz w:val="24"/>
          <w:szCs w:val="24"/>
        </w:rPr>
        <w:t>ае</w:t>
      </w:r>
      <w:r w:rsidR="00380B0B" w:rsidRPr="003E39FC">
        <w:rPr>
          <w:rFonts w:ascii="Times New Roman" w:hAnsi="Times New Roman"/>
          <w:sz w:val="24"/>
          <w:szCs w:val="24"/>
        </w:rPr>
        <w:t xml:space="preserve">т </w:t>
      </w:r>
      <w:r w:rsidR="00380B0B">
        <w:rPr>
          <w:rFonts w:ascii="Times New Roman" w:hAnsi="Times New Roman"/>
          <w:sz w:val="24"/>
          <w:szCs w:val="24"/>
        </w:rPr>
        <w:t xml:space="preserve">человека </w:t>
      </w:r>
      <w:r w:rsidR="00380B0B" w:rsidRPr="003E39FC">
        <w:rPr>
          <w:rFonts w:ascii="Times New Roman" w:hAnsi="Times New Roman"/>
          <w:sz w:val="24"/>
          <w:szCs w:val="24"/>
        </w:rPr>
        <w:t xml:space="preserve">на базовое </w:t>
      </w:r>
      <w:r w:rsidR="00380B0B">
        <w:rPr>
          <w:rFonts w:ascii="Times New Roman" w:hAnsi="Times New Roman"/>
          <w:sz w:val="24"/>
          <w:szCs w:val="24"/>
        </w:rPr>
        <w:t>М</w:t>
      </w:r>
      <w:r w:rsidR="00380B0B" w:rsidRPr="003E39FC">
        <w:rPr>
          <w:rFonts w:ascii="Times New Roman" w:hAnsi="Times New Roman"/>
          <w:sz w:val="24"/>
          <w:szCs w:val="24"/>
        </w:rPr>
        <w:t xml:space="preserve">ышление под названием </w:t>
      </w:r>
      <w:r w:rsidR="00E953E5">
        <w:rPr>
          <w:rFonts w:ascii="Times New Roman" w:hAnsi="Times New Roman"/>
          <w:sz w:val="24"/>
          <w:szCs w:val="24"/>
        </w:rPr>
        <w:t>«</w:t>
      </w:r>
      <w:r w:rsidR="00380B0B">
        <w:rPr>
          <w:rFonts w:ascii="Times New Roman" w:hAnsi="Times New Roman"/>
          <w:sz w:val="24"/>
          <w:szCs w:val="24"/>
        </w:rPr>
        <w:t>Л</w:t>
      </w:r>
      <w:r w:rsidR="00380B0B" w:rsidRPr="003E39FC">
        <w:rPr>
          <w:rFonts w:ascii="Times New Roman" w:hAnsi="Times New Roman"/>
          <w:sz w:val="24"/>
          <w:szCs w:val="24"/>
        </w:rPr>
        <w:t>огическое</w:t>
      </w:r>
      <w:r w:rsidR="00E953E5">
        <w:rPr>
          <w:rFonts w:ascii="Times New Roman" w:hAnsi="Times New Roman"/>
          <w:sz w:val="24"/>
          <w:szCs w:val="24"/>
        </w:rPr>
        <w:t>»</w:t>
      </w:r>
      <w:r w:rsidR="00380B0B">
        <w:rPr>
          <w:rFonts w:ascii="Times New Roman" w:hAnsi="Times New Roman"/>
          <w:sz w:val="24"/>
          <w:szCs w:val="24"/>
        </w:rPr>
        <w:t xml:space="preserve">. У </w:t>
      </w:r>
      <w:r w:rsidR="008C2C4E">
        <w:rPr>
          <w:rFonts w:ascii="Times New Roman" w:hAnsi="Times New Roman"/>
          <w:sz w:val="24"/>
          <w:szCs w:val="24"/>
        </w:rPr>
        <w:t>н</w:t>
      </w:r>
      <w:r w:rsidR="009F7CEF">
        <w:rPr>
          <w:rFonts w:ascii="Times New Roman" w:hAnsi="Times New Roman"/>
          <w:sz w:val="24"/>
          <w:szCs w:val="24"/>
        </w:rPr>
        <w:t>ас появляется Образ или даже два Образа. Один, как что-то,</w:t>
      </w:r>
      <w:r w:rsidR="00005BBA">
        <w:rPr>
          <w:rFonts w:ascii="Times New Roman" w:hAnsi="Times New Roman"/>
          <w:sz w:val="24"/>
          <w:szCs w:val="24"/>
        </w:rPr>
        <w:t xml:space="preserve"> результат,</w:t>
      </w:r>
      <w:r w:rsidR="009F7CEF">
        <w:rPr>
          <w:rFonts w:ascii="Times New Roman" w:hAnsi="Times New Roman"/>
          <w:sz w:val="24"/>
          <w:szCs w:val="24"/>
        </w:rPr>
        <w:t xml:space="preserve"> имеющ</w:t>
      </w:r>
      <w:r w:rsidR="0032345C">
        <w:rPr>
          <w:rFonts w:ascii="Times New Roman" w:hAnsi="Times New Roman"/>
          <w:sz w:val="24"/>
          <w:szCs w:val="24"/>
        </w:rPr>
        <w:t>ий</w:t>
      </w:r>
      <w:r w:rsidR="009F7CEF">
        <w:rPr>
          <w:rFonts w:ascii="Times New Roman" w:hAnsi="Times New Roman"/>
          <w:sz w:val="24"/>
          <w:szCs w:val="24"/>
        </w:rPr>
        <w:t xml:space="preserve"> форму</w:t>
      </w:r>
      <w:r w:rsidR="00005BBA">
        <w:rPr>
          <w:rFonts w:ascii="Times New Roman" w:hAnsi="Times New Roman"/>
          <w:sz w:val="24"/>
          <w:szCs w:val="24"/>
        </w:rPr>
        <w:t>;</w:t>
      </w:r>
      <w:r w:rsidR="009F7CEF">
        <w:rPr>
          <w:rFonts w:ascii="Times New Roman" w:hAnsi="Times New Roman"/>
          <w:sz w:val="24"/>
          <w:szCs w:val="24"/>
        </w:rPr>
        <w:t xml:space="preserve"> второй, как образ</w:t>
      </w:r>
      <w:r w:rsidR="00380B0B">
        <w:rPr>
          <w:rFonts w:ascii="Times New Roman" w:hAnsi="Times New Roman"/>
          <w:sz w:val="24"/>
          <w:szCs w:val="24"/>
        </w:rPr>
        <w:t xml:space="preserve"> </w:t>
      </w:r>
      <w:r w:rsidR="008C2C4E">
        <w:rPr>
          <w:rFonts w:ascii="Times New Roman" w:hAnsi="Times New Roman"/>
          <w:sz w:val="24"/>
          <w:szCs w:val="24"/>
        </w:rPr>
        <w:t>н</w:t>
      </w:r>
      <w:r w:rsidR="00380B0B">
        <w:rPr>
          <w:rFonts w:ascii="Times New Roman" w:hAnsi="Times New Roman"/>
          <w:sz w:val="24"/>
          <w:szCs w:val="24"/>
        </w:rPr>
        <w:t>аших действий</w:t>
      </w:r>
      <w:r w:rsidR="009F7CEF">
        <w:rPr>
          <w:rFonts w:ascii="Times New Roman" w:hAnsi="Times New Roman"/>
          <w:sz w:val="24"/>
          <w:szCs w:val="24"/>
        </w:rPr>
        <w:t xml:space="preserve"> или последовательность </w:t>
      </w:r>
      <w:r w:rsidR="00005BBA">
        <w:rPr>
          <w:rFonts w:ascii="Times New Roman" w:hAnsi="Times New Roman"/>
          <w:sz w:val="24"/>
          <w:szCs w:val="24"/>
        </w:rPr>
        <w:t xml:space="preserve">наших </w:t>
      </w:r>
      <w:r w:rsidR="009F7CEF">
        <w:rPr>
          <w:rFonts w:ascii="Times New Roman" w:hAnsi="Times New Roman"/>
          <w:sz w:val="24"/>
          <w:szCs w:val="24"/>
        </w:rPr>
        <w:t>действий</w:t>
      </w:r>
      <w:r w:rsidR="00380B0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05BBA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80B0B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нутри </w:t>
      </w:r>
      <w:r w:rsidR="00810AD8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80B0B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 просыпается вдохновение, которое переходит </w:t>
      </w:r>
      <w:r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внешнее </w:t>
      </w:r>
      <w:r w:rsidR="007F1754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380B0B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творчество</w:t>
      </w:r>
      <w:r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380B0B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80B0B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0AD8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80B0B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начинае</w:t>
      </w:r>
      <w:r w:rsidR="00810AD8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80B0B" w:rsidRPr="00323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созидать.</w:t>
      </w:r>
      <w:r w:rsidR="008B7CFC" w:rsidRPr="008B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Результатом прозрения рождается </w:t>
      </w:r>
      <w:r w:rsidR="008B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ещё и </w:t>
      </w:r>
      <w:r w:rsidR="008B7CFC" w:rsidRPr="008B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Человек-</w:t>
      </w:r>
      <w:r w:rsidR="008B7CFC" w:rsidRPr="00101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Творец</w:t>
      </w:r>
      <w:r w:rsidR="008B7CFC" w:rsidRPr="00101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котором давно говорили, но не могли объяснить, что станет основой зарождения такого человека.</w:t>
      </w:r>
    </w:p>
    <w:p w:rsidR="009F7CEF" w:rsidRPr="001015E9" w:rsidRDefault="00380B0B" w:rsidP="00101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5E9">
        <w:rPr>
          <w:rFonts w:ascii="Times New Roman" w:hAnsi="Times New Roman" w:cs="Times New Roman"/>
          <w:sz w:val="24"/>
          <w:szCs w:val="24"/>
        </w:rPr>
        <w:t xml:space="preserve">Это вот упрощённое </w:t>
      </w:r>
      <w:r w:rsidR="00946E41" w:rsidRPr="001015E9">
        <w:rPr>
          <w:rFonts w:ascii="Times New Roman" w:hAnsi="Times New Roman" w:cs="Times New Roman"/>
          <w:sz w:val="24"/>
          <w:szCs w:val="24"/>
        </w:rPr>
        <w:t xml:space="preserve">объяснение того, что даёт </w:t>
      </w:r>
      <w:r w:rsidR="00810AD8" w:rsidRPr="001015E9">
        <w:rPr>
          <w:rFonts w:ascii="Times New Roman" w:hAnsi="Times New Roman" w:cs="Times New Roman"/>
          <w:sz w:val="24"/>
          <w:szCs w:val="24"/>
        </w:rPr>
        <w:t>н</w:t>
      </w:r>
      <w:r w:rsidR="00946E41" w:rsidRPr="001015E9">
        <w:rPr>
          <w:rFonts w:ascii="Times New Roman" w:hAnsi="Times New Roman" w:cs="Times New Roman"/>
          <w:sz w:val="24"/>
          <w:szCs w:val="24"/>
        </w:rPr>
        <w:t>ам Часть Прозрение.</w:t>
      </w:r>
      <w:r w:rsidR="001015E9" w:rsidRPr="001015E9">
        <w:rPr>
          <w:rFonts w:ascii="Times New Roman" w:hAnsi="Times New Roman" w:cs="Times New Roman"/>
          <w:sz w:val="24"/>
          <w:szCs w:val="24"/>
        </w:rPr>
        <w:t xml:space="preserve"> </w:t>
      </w:r>
      <w:r w:rsidR="00406831" w:rsidRPr="001015E9">
        <w:rPr>
          <w:rFonts w:ascii="Times New Roman" w:hAnsi="Times New Roman" w:cs="Times New Roman"/>
          <w:sz w:val="24"/>
          <w:szCs w:val="24"/>
        </w:rPr>
        <w:t xml:space="preserve">Прозрение можно </w:t>
      </w:r>
      <w:r w:rsidR="008B7CFC" w:rsidRPr="001015E9">
        <w:rPr>
          <w:rFonts w:ascii="Times New Roman" w:hAnsi="Times New Roman" w:cs="Times New Roman"/>
          <w:sz w:val="24"/>
          <w:szCs w:val="24"/>
        </w:rPr>
        <w:t xml:space="preserve">и нужно </w:t>
      </w:r>
      <w:r w:rsidR="00406831" w:rsidRPr="001015E9">
        <w:rPr>
          <w:rFonts w:ascii="Times New Roman" w:hAnsi="Times New Roman" w:cs="Times New Roman"/>
          <w:sz w:val="24"/>
          <w:szCs w:val="24"/>
        </w:rPr>
        <w:t>применять работе, в служении, в любом направлении деятельности</w:t>
      </w:r>
      <w:r w:rsidR="009F7CEF" w:rsidRPr="001015E9">
        <w:rPr>
          <w:rFonts w:ascii="Times New Roman" w:hAnsi="Times New Roman" w:cs="Times New Roman"/>
          <w:sz w:val="24"/>
          <w:szCs w:val="24"/>
        </w:rPr>
        <w:t>.</w:t>
      </w:r>
    </w:p>
    <w:p w:rsidR="009F7CEF" w:rsidRPr="00734527" w:rsidRDefault="00406831" w:rsidP="00634BF1">
      <w:pPr>
        <w:pStyle w:val="a9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015E9">
        <w:t xml:space="preserve">Вот один из </w:t>
      </w:r>
      <w:r w:rsidR="00810AD8" w:rsidRPr="001015E9">
        <w:t xml:space="preserve">свежих </w:t>
      </w:r>
      <w:r w:rsidRPr="001015E9">
        <w:t>примеров прозрения в обществе.</w:t>
      </w:r>
      <w:r w:rsidR="009F7CEF" w:rsidRPr="001015E9">
        <w:t xml:space="preserve"> </w:t>
      </w:r>
      <w:r w:rsidR="00680186" w:rsidRPr="001015E9">
        <w:t xml:space="preserve">У нас Башкирии </w:t>
      </w:r>
      <w:r w:rsidR="00680186" w:rsidRPr="001015E9">
        <w:rPr>
          <w:color w:val="000000"/>
        </w:rPr>
        <w:t xml:space="preserve">запустили проект </w:t>
      </w:r>
      <w:r w:rsidR="00680186" w:rsidRPr="001015E9">
        <w:rPr>
          <w:b/>
          <w:color w:val="000000"/>
        </w:rPr>
        <w:t>«</w:t>
      </w:r>
      <w:proofErr w:type="gramStart"/>
      <w:r w:rsidR="00680186" w:rsidRPr="001015E9">
        <w:rPr>
          <w:b/>
          <w:color w:val="000000"/>
        </w:rPr>
        <w:t>Сильные</w:t>
      </w:r>
      <w:proofErr w:type="gramEnd"/>
      <w:r w:rsidR="00680186" w:rsidRPr="001015E9">
        <w:rPr>
          <w:b/>
          <w:color w:val="000000"/>
        </w:rPr>
        <w:t xml:space="preserve"> не бьют»</w:t>
      </w:r>
      <w:r w:rsidR="00946E41" w:rsidRPr="001015E9">
        <w:rPr>
          <w:b/>
          <w:color w:val="000000"/>
        </w:rPr>
        <w:t>.</w:t>
      </w:r>
      <w:r w:rsidR="00680186" w:rsidRPr="001015E9">
        <w:rPr>
          <w:color w:val="000000"/>
        </w:rPr>
        <w:t xml:space="preserve"> Он направлен против домашнего насилия, </w:t>
      </w:r>
      <w:proofErr w:type="spellStart"/>
      <w:r w:rsidR="00680186" w:rsidRPr="001015E9">
        <w:rPr>
          <w:color w:val="000000"/>
        </w:rPr>
        <w:t>буллинга</w:t>
      </w:r>
      <w:proofErr w:type="spellEnd"/>
      <w:r w:rsidR="00680186" w:rsidRPr="001015E9">
        <w:rPr>
          <w:color w:val="000000"/>
        </w:rPr>
        <w:t xml:space="preserve"> в школе</w:t>
      </w:r>
      <w:r w:rsidR="00680186" w:rsidRPr="00680186">
        <w:rPr>
          <w:color w:val="000000"/>
        </w:rPr>
        <w:t>, жестокого обращения родителей со своими детьми, ущемления прав пожилых людей их детьми, жестокого обращения с животными, а также против любого несправедливого проявления силы в сторону более слабого.</w:t>
      </w:r>
      <w:r w:rsidR="00680186">
        <w:rPr>
          <w:color w:val="000000"/>
        </w:rPr>
        <w:t xml:space="preserve"> </w:t>
      </w:r>
      <w:r w:rsidR="00883C18">
        <w:rPr>
          <w:color w:val="000000"/>
        </w:rPr>
        <w:t>А</w:t>
      </w:r>
      <w:r w:rsidR="00680186">
        <w:rPr>
          <w:color w:val="000000"/>
        </w:rPr>
        <w:t>втор</w:t>
      </w:r>
      <w:r w:rsidR="00680186" w:rsidRPr="00680186">
        <w:rPr>
          <w:color w:val="000000"/>
        </w:rPr>
        <w:t xml:space="preserve"> </w:t>
      </w:r>
      <w:r w:rsidR="00883C18">
        <w:rPr>
          <w:color w:val="000000"/>
        </w:rPr>
        <w:t xml:space="preserve">проекта </w:t>
      </w:r>
      <w:r w:rsidR="008C2C4E">
        <w:rPr>
          <w:color w:val="000000"/>
        </w:rPr>
        <w:t xml:space="preserve">– </w:t>
      </w:r>
      <w:r w:rsidR="008C2C4E" w:rsidRPr="00680186">
        <w:rPr>
          <w:color w:val="000000"/>
        </w:rPr>
        <w:t xml:space="preserve">владелица уфимских кофеен </w:t>
      </w:r>
      <w:proofErr w:type="spellStart"/>
      <w:r w:rsidR="008C2C4E" w:rsidRPr="00680186">
        <w:rPr>
          <w:color w:val="000000"/>
        </w:rPr>
        <w:t>Godji</w:t>
      </w:r>
      <w:proofErr w:type="spellEnd"/>
      <w:r w:rsidR="008C2C4E" w:rsidRPr="00680186">
        <w:rPr>
          <w:color w:val="000000"/>
        </w:rPr>
        <w:t xml:space="preserve"> </w:t>
      </w:r>
      <w:r w:rsidR="00883C18">
        <w:rPr>
          <w:color w:val="000000"/>
        </w:rPr>
        <w:t>Дарья Захарова</w:t>
      </w:r>
      <w:r w:rsidR="007D7FA5">
        <w:rPr>
          <w:color w:val="000000"/>
        </w:rPr>
        <w:t>.</w:t>
      </w:r>
      <w:r w:rsidR="00883C18">
        <w:rPr>
          <w:color w:val="000000"/>
        </w:rPr>
        <w:t xml:space="preserve"> Она</w:t>
      </w:r>
      <w:r w:rsidR="00883C18" w:rsidRPr="00680186">
        <w:rPr>
          <w:color w:val="000000"/>
        </w:rPr>
        <w:t xml:space="preserve"> поняла, что рассказыва</w:t>
      </w:r>
      <w:r w:rsidR="00883C18">
        <w:rPr>
          <w:color w:val="000000"/>
        </w:rPr>
        <w:t>я</w:t>
      </w:r>
      <w:r w:rsidR="00883C18" w:rsidRPr="00680186">
        <w:rPr>
          <w:color w:val="000000"/>
        </w:rPr>
        <w:t xml:space="preserve"> </w:t>
      </w:r>
      <w:r w:rsidR="00005BBA">
        <w:rPr>
          <w:color w:val="000000"/>
        </w:rPr>
        <w:t xml:space="preserve">в СМИ </w:t>
      </w:r>
      <w:r w:rsidR="00883C18" w:rsidRPr="00680186">
        <w:rPr>
          <w:color w:val="000000"/>
        </w:rPr>
        <w:t xml:space="preserve">только о негативе, </w:t>
      </w:r>
      <w:r w:rsidR="001015E9">
        <w:rPr>
          <w:color w:val="000000"/>
        </w:rPr>
        <w:t xml:space="preserve">человеку </w:t>
      </w:r>
      <w:r w:rsidR="00883C18" w:rsidRPr="00680186">
        <w:rPr>
          <w:color w:val="000000"/>
        </w:rPr>
        <w:t xml:space="preserve">не помочь. </w:t>
      </w:r>
      <w:r w:rsidR="00883C18" w:rsidRPr="00734527">
        <w:rPr>
          <w:color w:val="000000"/>
        </w:rPr>
        <w:t xml:space="preserve">И поэтому у неё родилась идея посмотреть в корень </w:t>
      </w:r>
      <w:r w:rsidR="00005BBA">
        <w:rPr>
          <w:color w:val="000000"/>
        </w:rPr>
        <w:t xml:space="preserve">– </w:t>
      </w:r>
      <w:proofErr w:type="spellStart"/>
      <w:r w:rsidR="00005BBA">
        <w:rPr>
          <w:color w:val="000000"/>
        </w:rPr>
        <w:t>зрить</w:t>
      </w:r>
      <w:proofErr w:type="spellEnd"/>
      <w:r w:rsidR="00005BBA">
        <w:rPr>
          <w:color w:val="000000"/>
        </w:rPr>
        <w:t xml:space="preserve"> в корень – </w:t>
      </w:r>
      <w:r w:rsidR="00883C18" w:rsidRPr="00734527">
        <w:rPr>
          <w:color w:val="000000"/>
        </w:rPr>
        <w:t>и начать доносить до людей, что по-настоящему сильный человек никогда не воспользуется своей силой про</w:t>
      </w:r>
      <w:r w:rsidR="007D7FA5" w:rsidRPr="00734527">
        <w:rPr>
          <w:color w:val="000000"/>
        </w:rPr>
        <w:t xml:space="preserve">тив </w:t>
      </w:r>
      <w:proofErr w:type="gramStart"/>
      <w:r w:rsidR="007D7FA5" w:rsidRPr="00734527">
        <w:rPr>
          <w:color w:val="000000"/>
        </w:rPr>
        <w:t>слабого</w:t>
      </w:r>
      <w:proofErr w:type="gramEnd"/>
      <w:r w:rsidR="007D7FA5" w:rsidRPr="00734527">
        <w:rPr>
          <w:color w:val="000000"/>
        </w:rPr>
        <w:t xml:space="preserve"> в любом проявлении</w:t>
      </w:r>
      <w:r w:rsidR="009F7CEF" w:rsidRPr="00734527">
        <w:rPr>
          <w:color w:val="000000"/>
        </w:rPr>
        <w:t>.</w:t>
      </w:r>
    </w:p>
    <w:p w:rsidR="00634BF1" w:rsidRPr="008B7CFC" w:rsidRDefault="00634BF1" w:rsidP="00634BF1">
      <w:pPr>
        <w:pStyle w:val="a9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F97ED2">
        <w:rPr>
          <w:b/>
          <w:color w:val="000000"/>
        </w:rPr>
        <w:t>Вот это вот</w:t>
      </w:r>
      <w:r>
        <w:rPr>
          <w:color w:val="000000"/>
        </w:rPr>
        <w:t xml:space="preserve"> </w:t>
      </w:r>
      <w:r w:rsidRPr="00F97ED2">
        <w:rPr>
          <w:b/>
          <w:color w:val="000000"/>
        </w:rPr>
        <w:t xml:space="preserve">прозрение </w:t>
      </w:r>
      <w:r w:rsidR="00F97ED2">
        <w:rPr>
          <w:b/>
          <w:color w:val="000000"/>
        </w:rPr>
        <w:t xml:space="preserve">одного </w:t>
      </w:r>
      <w:r w:rsidRPr="00F97ED2">
        <w:rPr>
          <w:b/>
          <w:color w:val="000000"/>
        </w:rPr>
        <w:t>ответственного человека</w:t>
      </w:r>
      <w:r w:rsidR="00F97ED2">
        <w:rPr>
          <w:color w:val="000000"/>
        </w:rPr>
        <w:t>.</w:t>
      </w:r>
      <w:r w:rsidR="003E6AF1">
        <w:rPr>
          <w:color w:val="000000"/>
        </w:rPr>
        <w:t xml:space="preserve"> </w:t>
      </w:r>
      <w:r w:rsidR="003E6AF1" w:rsidRPr="008B7CFC">
        <w:rPr>
          <w:b/>
          <w:color w:val="000000"/>
        </w:rPr>
        <w:t>Она пробудилась к этой деятельности и начала пробуждать других.</w:t>
      </w:r>
    </w:p>
    <w:p w:rsidR="008B7CFC" w:rsidRDefault="00165E4C" w:rsidP="00C760B5">
      <w:pPr>
        <w:pStyle w:val="a9"/>
        <w:spacing w:before="0" w:beforeAutospacing="0" w:after="0" w:afterAutospacing="0"/>
        <w:ind w:firstLine="709"/>
        <w:jc w:val="both"/>
        <w:textAlignment w:val="baseline"/>
      </w:pPr>
      <w:r>
        <w:rPr>
          <w:b/>
          <w:color w:val="000000"/>
        </w:rPr>
        <w:lastRenderedPageBreak/>
        <w:t>А е</w:t>
      </w:r>
      <w:r w:rsidR="00734527">
        <w:rPr>
          <w:b/>
          <w:color w:val="000000"/>
        </w:rPr>
        <w:t xml:space="preserve">сть и командное прозрение. </w:t>
      </w:r>
      <w:r w:rsidR="008B7CFC">
        <w:rPr>
          <w:b/>
          <w:color w:val="000000"/>
        </w:rPr>
        <w:t>В</w:t>
      </w:r>
      <w:r w:rsidR="00F97ED2" w:rsidRPr="00247281">
        <w:rPr>
          <w:b/>
          <w:color w:val="000000"/>
        </w:rPr>
        <w:t xml:space="preserve"> последнее время всё чаще и чаще начали организовывать всякого рода</w:t>
      </w:r>
      <w:r w:rsidR="00247281" w:rsidRPr="00247281">
        <w:rPr>
          <w:b/>
          <w:color w:val="000000"/>
        </w:rPr>
        <w:t xml:space="preserve"> командные </w:t>
      </w:r>
      <w:r w:rsidR="00F97ED2" w:rsidRPr="00247281">
        <w:rPr>
          <w:b/>
          <w:color w:val="000000"/>
        </w:rPr>
        <w:t>мозговые штурмы на разные темы</w:t>
      </w:r>
      <w:r w:rsidR="00F97ED2">
        <w:rPr>
          <w:color w:val="000000"/>
        </w:rPr>
        <w:t>, на которые приглашается молодёжь</w:t>
      </w:r>
      <w:r w:rsidR="00247281">
        <w:rPr>
          <w:color w:val="000000"/>
        </w:rPr>
        <w:t xml:space="preserve"> и даже</w:t>
      </w:r>
      <w:r w:rsidR="00F97ED2">
        <w:rPr>
          <w:color w:val="000000"/>
        </w:rPr>
        <w:t xml:space="preserve"> ученики</w:t>
      </w:r>
      <w:r w:rsidR="00247281">
        <w:rPr>
          <w:color w:val="000000"/>
        </w:rPr>
        <w:t xml:space="preserve"> школ</w:t>
      </w:r>
      <w:r w:rsidR="00F97ED2">
        <w:rPr>
          <w:color w:val="000000"/>
        </w:rPr>
        <w:t xml:space="preserve">. </w:t>
      </w:r>
      <w:r w:rsidR="00ED27A3">
        <w:rPr>
          <w:color w:val="000000"/>
        </w:rPr>
        <w:t xml:space="preserve">Как раз они-то не имеют опыта работы, </w:t>
      </w:r>
      <w:r w:rsidR="00356119">
        <w:rPr>
          <w:color w:val="000000"/>
        </w:rPr>
        <w:t xml:space="preserve">и </w:t>
      </w:r>
      <w:r w:rsidR="00247281">
        <w:rPr>
          <w:color w:val="000000"/>
        </w:rPr>
        <w:t>опыт не мешает</w:t>
      </w:r>
      <w:r w:rsidR="00005BBA">
        <w:rPr>
          <w:color w:val="000000"/>
        </w:rPr>
        <w:t>, они не знают что можно, а что нельзя</w:t>
      </w:r>
      <w:r w:rsidR="00247281">
        <w:rPr>
          <w:color w:val="000000"/>
        </w:rPr>
        <w:t>. Н</w:t>
      </w:r>
      <w:r w:rsidR="00ED27A3">
        <w:rPr>
          <w:color w:val="000000"/>
        </w:rPr>
        <w:t>о имеют знания в виде базы данных, получаемых в образовательных учреждениях, в Интернет</w:t>
      </w:r>
      <w:r w:rsidR="00005BBA">
        <w:rPr>
          <w:color w:val="000000"/>
        </w:rPr>
        <w:t xml:space="preserve">, в </w:t>
      </w:r>
      <w:proofErr w:type="spellStart"/>
      <w:r w:rsidR="00005BBA">
        <w:rPr>
          <w:color w:val="000000"/>
        </w:rPr>
        <w:t>ин</w:t>
      </w:r>
      <w:r w:rsidR="008B7CFC">
        <w:rPr>
          <w:color w:val="000000"/>
        </w:rPr>
        <w:t>формполе</w:t>
      </w:r>
      <w:proofErr w:type="spellEnd"/>
      <w:r w:rsidR="008B7CFC">
        <w:rPr>
          <w:color w:val="000000"/>
        </w:rPr>
        <w:t xml:space="preserve"> Метагалактики.</w:t>
      </w:r>
      <w:r w:rsidR="00ED27A3">
        <w:rPr>
          <w:color w:val="000000"/>
        </w:rPr>
        <w:t xml:space="preserve"> У них, у некоторых из них</w:t>
      </w:r>
      <w:r w:rsidR="00247281">
        <w:rPr>
          <w:color w:val="000000"/>
        </w:rPr>
        <w:t>,</w:t>
      </w:r>
      <w:r w:rsidR="00ED27A3">
        <w:rPr>
          <w:color w:val="000000"/>
        </w:rPr>
        <w:t xml:space="preserve"> Части Человека </w:t>
      </w:r>
      <w:r w:rsidR="003927DC">
        <w:rPr>
          <w:color w:val="000000"/>
        </w:rPr>
        <w:t xml:space="preserve">уже </w:t>
      </w:r>
      <w:r w:rsidR="00ED27A3">
        <w:rPr>
          <w:color w:val="000000"/>
        </w:rPr>
        <w:t xml:space="preserve">получены при рождении, они </w:t>
      </w:r>
      <w:r w:rsidR="008B7CFC">
        <w:rPr>
          <w:color w:val="000000"/>
        </w:rPr>
        <w:t xml:space="preserve">в какой-то степени </w:t>
      </w:r>
      <w:r w:rsidR="00ED27A3">
        <w:rPr>
          <w:color w:val="000000"/>
        </w:rPr>
        <w:t xml:space="preserve">дееспособны. </w:t>
      </w:r>
      <w:r w:rsidR="00F97ED2" w:rsidRPr="00982D73">
        <w:t xml:space="preserve">Вот есть </w:t>
      </w:r>
      <w:r w:rsidR="00ED27A3">
        <w:t xml:space="preserve">же </w:t>
      </w:r>
      <w:r w:rsidR="00F97ED2" w:rsidRPr="00982D73">
        <w:t xml:space="preserve">предел возможностей каждого </w:t>
      </w:r>
      <w:r w:rsidR="00F97ED2">
        <w:t>участника</w:t>
      </w:r>
      <w:r w:rsidR="00ED27A3">
        <w:t>, а</w:t>
      </w:r>
      <w:r w:rsidR="00F97ED2">
        <w:t xml:space="preserve"> в команде О</w:t>
      </w:r>
      <w:r w:rsidR="00ED27A3">
        <w:t>тец</w:t>
      </w:r>
      <w:r w:rsidR="00F97ED2">
        <w:rPr>
          <w:b/>
        </w:rPr>
        <w:t xml:space="preserve"> </w:t>
      </w:r>
      <w:r w:rsidR="00F97ED2" w:rsidRPr="00ED27A3">
        <w:t>да</w:t>
      </w:r>
      <w:r w:rsidR="00ED27A3" w:rsidRPr="00ED27A3">
        <w:t>ёт</w:t>
      </w:r>
      <w:r w:rsidR="00F97ED2" w:rsidRPr="00ED27A3">
        <w:t xml:space="preserve"> </w:t>
      </w:r>
      <w:r w:rsidR="001015E9">
        <w:t xml:space="preserve">возможности </w:t>
      </w:r>
      <w:r w:rsidR="00ED27A3" w:rsidRPr="00ED27A3">
        <w:t>на решение какой-то задачи, на одно общее Дело</w:t>
      </w:r>
      <w:r w:rsidR="00F97ED2" w:rsidRPr="00787A7B">
        <w:rPr>
          <w:b/>
        </w:rPr>
        <w:t xml:space="preserve"> </w:t>
      </w:r>
      <w:r w:rsidR="00F97ED2" w:rsidRPr="00ED27A3">
        <w:t>один Огонь.</w:t>
      </w:r>
      <w:r w:rsidR="00F97ED2" w:rsidRPr="00787A7B">
        <w:rPr>
          <w:b/>
        </w:rPr>
        <w:t xml:space="preserve"> </w:t>
      </w:r>
      <w:r w:rsidR="00ED27A3">
        <w:rPr>
          <w:b/>
        </w:rPr>
        <w:t>К</w:t>
      </w:r>
      <w:r w:rsidR="00F97ED2" w:rsidRPr="00787A7B">
        <w:rPr>
          <w:b/>
        </w:rPr>
        <w:t>оманда вся накрывается общим Делом</w:t>
      </w:r>
      <w:r w:rsidR="00ED27A3">
        <w:rPr>
          <w:b/>
        </w:rPr>
        <w:t xml:space="preserve"> и</w:t>
      </w:r>
      <w:r w:rsidR="00F97ED2" w:rsidRPr="00787A7B">
        <w:rPr>
          <w:b/>
        </w:rPr>
        <w:t xml:space="preserve"> этим Огнём, но Огонь имеет свойство рождать цельность и потом его разделить нельзя.</w:t>
      </w:r>
      <w:r w:rsidR="00F97ED2">
        <w:t xml:space="preserve"> </w:t>
      </w:r>
      <w:r w:rsidR="00F97ED2" w:rsidRPr="00982D73">
        <w:t xml:space="preserve">И когда </w:t>
      </w:r>
      <w:r w:rsidR="00F97ED2" w:rsidRPr="00ED27A3">
        <w:t>Огонь цельный накрывает всю команду, рождается командный Огонь, уже другого качества</w:t>
      </w:r>
      <w:r w:rsidR="00247281">
        <w:t>. И</w:t>
      </w:r>
      <w:r w:rsidR="00F97ED2" w:rsidRPr="00ED27A3">
        <w:t xml:space="preserve"> тогда уже потенциал этого Огня можно только каждому отдать весь, </w:t>
      </w:r>
      <w:r w:rsidR="00F97ED2" w:rsidRPr="00ED27A3">
        <w:rPr>
          <w:b/>
        </w:rPr>
        <w:t>полностью, потому, что Огонь этот коллективный</w:t>
      </w:r>
      <w:r w:rsidR="00F97ED2" w:rsidRPr="00ED27A3">
        <w:t xml:space="preserve"> нельзя поделить.</w:t>
      </w:r>
      <w:r w:rsidR="00F97ED2">
        <w:t xml:space="preserve"> </w:t>
      </w:r>
      <w:r w:rsidR="00F97ED2" w:rsidRPr="00982D73">
        <w:t xml:space="preserve">Он другого рода Огонь, выработанный </w:t>
      </w:r>
      <w:r w:rsidR="00F97ED2">
        <w:t>многими, а не только одним кем-</w:t>
      </w:r>
      <w:r w:rsidR="00F97ED2" w:rsidRPr="00982D73">
        <w:t>то</w:t>
      </w:r>
      <w:r w:rsidR="00F97ED2">
        <w:t>.</w:t>
      </w:r>
      <w:r w:rsidR="00F97ED2" w:rsidRPr="00982D73">
        <w:t xml:space="preserve"> </w:t>
      </w:r>
      <w:r w:rsidR="00F97ED2" w:rsidRPr="00247281">
        <w:rPr>
          <w:b/>
        </w:rPr>
        <w:t>И тогда каждый наделяется потенциалом всей команды</w:t>
      </w:r>
      <w:r w:rsidR="00F97ED2" w:rsidRPr="00247281">
        <w:t>.</w:t>
      </w:r>
      <w:r w:rsidR="00ED27A3" w:rsidRPr="00247281">
        <w:t xml:space="preserve"> </w:t>
      </w:r>
      <w:r w:rsidR="00247281" w:rsidRPr="00247281">
        <w:t xml:space="preserve">Поставлена задача, </w:t>
      </w:r>
      <w:r w:rsidR="00247281">
        <w:t xml:space="preserve">определён </w:t>
      </w:r>
      <w:r w:rsidR="00247281" w:rsidRPr="00247281">
        <w:t>требуемый результат.</w:t>
      </w:r>
      <w:r w:rsidR="00247281">
        <w:rPr>
          <w:b/>
        </w:rPr>
        <w:t xml:space="preserve"> </w:t>
      </w:r>
      <w:r w:rsidR="00ED27A3" w:rsidRPr="00ED27A3">
        <w:t xml:space="preserve">Начинается </w:t>
      </w:r>
      <w:r w:rsidR="00247281">
        <w:t xml:space="preserve">процесс прозревания. Части начинают работать, Огнём синтезируясь с соответствующей </w:t>
      </w:r>
      <w:r w:rsidR="00005BBA">
        <w:t>М</w:t>
      </w:r>
      <w:r w:rsidR="00247281">
        <w:t>атерией. Части, каждая по-своему</w:t>
      </w:r>
      <w:r>
        <w:t>,</w:t>
      </w:r>
      <w:r w:rsidR="00247281">
        <w:t xml:space="preserve"> начина</w:t>
      </w:r>
      <w:r>
        <w:t>ю</w:t>
      </w:r>
      <w:bookmarkStart w:id="0" w:name="_GoBack"/>
      <w:bookmarkEnd w:id="0"/>
      <w:r w:rsidR="00247281">
        <w:t xml:space="preserve">т собирать необходимую информацию, базу данных. Складывается одна общая голограмма… </w:t>
      </w:r>
      <w:r w:rsidR="003E6AF1">
        <w:t xml:space="preserve">Участники мозгового штурма входят </w:t>
      </w:r>
      <w:r w:rsidR="003E6AF1" w:rsidRPr="000D70C4">
        <w:rPr>
          <w:b/>
        </w:rPr>
        <w:t xml:space="preserve">в </w:t>
      </w:r>
      <w:proofErr w:type="spellStart"/>
      <w:r w:rsidR="003E6AF1" w:rsidRPr="000D70C4">
        <w:rPr>
          <w:b/>
        </w:rPr>
        <w:t>инсайт</w:t>
      </w:r>
      <w:proofErr w:type="spellEnd"/>
      <w:r w:rsidR="003E6AF1" w:rsidRPr="00642286">
        <w:t xml:space="preserve"> </w:t>
      </w:r>
      <w:r w:rsidR="003E6AF1" w:rsidRPr="008B7CFC">
        <w:rPr>
          <w:b/>
        </w:rPr>
        <w:t xml:space="preserve">своих возможностей – </w:t>
      </w:r>
      <w:r w:rsidR="003E6AF1" w:rsidRPr="008B7CFC">
        <w:rPr>
          <w:b/>
          <w:color w:val="222222"/>
          <w:shd w:val="clear" w:color="auto" w:fill="FFFFFF"/>
        </w:rPr>
        <w:t>непосредственное постижение, внезапное понимание чего-либо, не выводимое из прошлого опыта</w:t>
      </w:r>
      <w:r w:rsidR="00247281" w:rsidRPr="003E6AF1">
        <w:t>.</w:t>
      </w:r>
      <w:r w:rsidR="00247281">
        <w:t xml:space="preserve"> </w:t>
      </w:r>
      <w:r w:rsidR="003E6AF1">
        <w:t xml:space="preserve">И находятся </w:t>
      </w:r>
      <w:r w:rsidR="003E6AF1" w:rsidRPr="003E6AF1">
        <w:rPr>
          <w:spacing w:val="20"/>
        </w:rPr>
        <w:t xml:space="preserve">очень </w:t>
      </w:r>
      <w:r w:rsidR="008B7CFC">
        <w:t>простые решения, даже открытия.</w:t>
      </w:r>
    </w:p>
    <w:p w:rsidR="00BD3670" w:rsidRDefault="003E6AF1" w:rsidP="00C760B5">
      <w:pPr>
        <w:pStyle w:val="a9"/>
        <w:spacing w:before="0" w:beforeAutospacing="0" w:after="0" w:afterAutospacing="0"/>
        <w:ind w:firstLine="709"/>
        <w:jc w:val="both"/>
        <w:textAlignment w:val="baseline"/>
      </w:pPr>
      <w:r>
        <w:rPr>
          <w:b/>
        </w:rPr>
        <w:t>При этом</w:t>
      </w:r>
      <w:r w:rsidR="008C2C4E" w:rsidRPr="00CD6F6C">
        <w:rPr>
          <w:b/>
        </w:rPr>
        <w:t xml:space="preserve"> Прозрение ориентирует</w:t>
      </w:r>
      <w:r>
        <w:rPr>
          <w:b/>
        </w:rPr>
        <w:t xml:space="preserve"> </w:t>
      </w:r>
      <w:r w:rsidR="007A2090">
        <w:rPr>
          <w:b/>
        </w:rPr>
        <w:t xml:space="preserve">всех </w:t>
      </w:r>
      <w:r w:rsidR="008C2C4E">
        <w:rPr>
          <w:b/>
        </w:rPr>
        <w:t xml:space="preserve">также на </w:t>
      </w:r>
      <w:proofErr w:type="gramStart"/>
      <w:r w:rsidR="008C2C4E">
        <w:rPr>
          <w:b/>
        </w:rPr>
        <w:t>перспективу</w:t>
      </w:r>
      <w:proofErr w:type="gramEnd"/>
      <w:r>
        <w:rPr>
          <w:b/>
        </w:rPr>
        <w:t xml:space="preserve">: </w:t>
      </w:r>
      <w:r w:rsidR="008C2C4E" w:rsidRPr="00CD6F6C">
        <w:rPr>
          <w:b/>
        </w:rPr>
        <w:t xml:space="preserve">а </w:t>
      </w:r>
      <w:proofErr w:type="gramStart"/>
      <w:r w:rsidR="008C2C4E" w:rsidRPr="00CD6F6C">
        <w:rPr>
          <w:b/>
        </w:rPr>
        <w:t>какую</w:t>
      </w:r>
      <w:proofErr w:type="gramEnd"/>
      <w:r w:rsidR="008C2C4E" w:rsidRPr="00CD6F6C">
        <w:rPr>
          <w:b/>
        </w:rPr>
        <w:t xml:space="preserve"> же следующую работу </w:t>
      </w:r>
      <w:r w:rsidR="007A2090">
        <w:rPr>
          <w:b/>
        </w:rPr>
        <w:t>нам</w:t>
      </w:r>
      <w:r w:rsidR="008C2C4E" w:rsidRPr="00CD6F6C">
        <w:rPr>
          <w:b/>
        </w:rPr>
        <w:t xml:space="preserve"> исполнить, к чему прозре</w:t>
      </w:r>
      <w:r w:rsidR="00797661">
        <w:rPr>
          <w:b/>
        </w:rPr>
        <w:t>ть</w:t>
      </w:r>
      <w:r w:rsidR="008C2C4E" w:rsidRPr="00CD6F6C">
        <w:rPr>
          <w:b/>
        </w:rPr>
        <w:t xml:space="preserve"> дал</w:t>
      </w:r>
      <w:r w:rsidR="00797661">
        <w:rPr>
          <w:b/>
        </w:rPr>
        <w:t>е</w:t>
      </w:r>
      <w:r w:rsidR="008C2C4E" w:rsidRPr="00CD6F6C">
        <w:rPr>
          <w:b/>
        </w:rPr>
        <w:t>е</w:t>
      </w:r>
      <w:r w:rsidR="007A2090">
        <w:rPr>
          <w:b/>
        </w:rPr>
        <w:t>?</w:t>
      </w:r>
      <w:r>
        <w:rPr>
          <w:b/>
        </w:rPr>
        <w:t xml:space="preserve"> </w:t>
      </w:r>
      <w:r>
        <w:t xml:space="preserve">У </w:t>
      </w:r>
      <w:r w:rsidR="00E84EA2">
        <w:t>человека</w:t>
      </w:r>
      <w:r>
        <w:t xml:space="preserve"> появляется интерес, устремлённость</w:t>
      </w:r>
      <w:r w:rsidR="00E84EA2">
        <w:t xml:space="preserve"> служить Родине, человечеству</w:t>
      </w:r>
      <w:r w:rsidR="00797661">
        <w:t>. Это ведёт</w:t>
      </w:r>
      <w:r w:rsidR="001015E9">
        <w:t xml:space="preserve"> </w:t>
      </w:r>
      <w:r w:rsidR="00797661">
        <w:t>к приучению и подключению граждан к</w:t>
      </w:r>
      <w:r w:rsidR="001015E9">
        <w:t xml:space="preserve"> </w:t>
      </w:r>
      <w:r w:rsidR="001015E9" w:rsidRPr="00797661">
        <w:rPr>
          <w:caps/>
        </w:rPr>
        <w:t>служени</w:t>
      </w:r>
      <w:r w:rsidR="00797661" w:rsidRPr="00797661">
        <w:rPr>
          <w:caps/>
        </w:rPr>
        <w:t>ю</w:t>
      </w:r>
      <w:r w:rsidR="001015E9">
        <w:t>.</w:t>
      </w:r>
      <w:r w:rsidR="00797661">
        <w:t xml:space="preserve"> Сами представьте, какой тогда будет ваш город, район и</w:t>
      </w:r>
      <w:r w:rsidR="00005BBA">
        <w:t>ли</w:t>
      </w:r>
      <w:r w:rsidR="00797661">
        <w:t xml:space="preserve"> вся Россия в целом.</w:t>
      </w:r>
    </w:p>
    <w:p w:rsidR="00F96D9E" w:rsidRDefault="00F96D9E" w:rsidP="00F96D9E">
      <w:pPr>
        <w:pStyle w:val="a9"/>
        <w:spacing w:before="0" w:beforeAutospacing="0" w:after="0" w:afterAutospacing="0"/>
        <w:ind w:firstLine="709"/>
        <w:jc w:val="right"/>
        <w:textAlignment w:val="baseline"/>
      </w:pPr>
      <w:r>
        <w:t>04 ноября 2020 года, Уфа-Стерлитамак</w:t>
      </w:r>
    </w:p>
    <w:p w:rsidR="003927DC" w:rsidRPr="001015E9" w:rsidRDefault="003927DC" w:rsidP="00F96D9E">
      <w:pPr>
        <w:pStyle w:val="a9"/>
        <w:spacing w:before="0" w:beforeAutospacing="0" w:after="0" w:afterAutospacing="0"/>
        <w:ind w:firstLine="709"/>
        <w:jc w:val="right"/>
        <w:textAlignment w:val="baseline"/>
      </w:pPr>
      <w:r>
        <w:t>Бочоришвили Василя</w:t>
      </w:r>
    </w:p>
    <w:sectPr w:rsidR="003927DC" w:rsidRPr="001015E9" w:rsidSect="006634E5">
      <w:footerReference w:type="default" r:id="rId9"/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C6" w:rsidRDefault="00AF4AC6" w:rsidP="00061DBB">
      <w:pPr>
        <w:spacing w:after="0" w:line="240" w:lineRule="auto"/>
      </w:pPr>
      <w:r>
        <w:separator/>
      </w:r>
    </w:p>
  </w:endnote>
  <w:endnote w:type="continuationSeparator" w:id="0">
    <w:p w:rsidR="00AF4AC6" w:rsidRDefault="00AF4AC6" w:rsidP="0006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507619"/>
      <w:docPartObj>
        <w:docPartGallery w:val="Page Numbers (Bottom of Page)"/>
        <w:docPartUnique/>
      </w:docPartObj>
    </w:sdtPr>
    <w:sdtEndPr/>
    <w:sdtContent>
      <w:p w:rsidR="00061DBB" w:rsidRDefault="00061D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E4C">
          <w:rPr>
            <w:noProof/>
          </w:rPr>
          <w:t>4</w:t>
        </w:r>
        <w:r>
          <w:fldChar w:fldCharType="end"/>
        </w:r>
      </w:p>
    </w:sdtContent>
  </w:sdt>
  <w:p w:rsidR="00061DBB" w:rsidRDefault="00061D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C6" w:rsidRDefault="00AF4AC6" w:rsidP="00061DBB">
      <w:pPr>
        <w:spacing w:after="0" w:line="240" w:lineRule="auto"/>
      </w:pPr>
      <w:r>
        <w:separator/>
      </w:r>
    </w:p>
  </w:footnote>
  <w:footnote w:type="continuationSeparator" w:id="0">
    <w:p w:rsidR="00AF4AC6" w:rsidRDefault="00AF4AC6" w:rsidP="00061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5BC"/>
    <w:multiLevelType w:val="multilevel"/>
    <w:tmpl w:val="1942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A7BDF"/>
    <w:multiLevelType w:val="multilevel"/>
    <w:tmpl w:val="F10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43EE7"/>
    <w:multiLevelType w:val="multilevel"/>
    <w:tmpl w:val="B1B8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62906"/>
    <w:multiLevelType w:val="multilevel"/>
    <w:tmpl w:val="161A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43F20"/>
    <w:multiLevelType w:val="multilevel"/>
    <w:tmpl w:val="F8DEF3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04218"/>
    <w:multiLevelType w:val="hybridMultilevel"/>
    <w:tmpl w:val="857A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76936"/>
    <w:multiLevelType w:val="hybridMultilevel"/>
    <w:tmpl w:val="2646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5B"/>
    <w:rsid w:val="00004AD2"/>
    <w:rsid w:val="00005BBA"/>
    <w:rsid w:val="000062FF"/>
    <w:rsid w:val="00010E1B"/>
    <w:rsid w:val="000268F4"/>
    <w:rsid w:val="00061DBB"/>
    <w:rsid w:val="00063B70"/>
    <w:rsid w:val="00086D47"/>
    <w:rsid w:val="000D6C7D"/>
    <w:rsid w:val="000D70C4"/>
    <w:rsid w:val="000E04CE"/>
    <w:rsid w:val="001015E9"/>
    <w:rsid w:val="00111749"/>
    <w:rsid w:val="0012432B"/>
    <w:rsid w:val="00133E10"/>
    <w:rsid w:val="0014359F"/>
    <w:rsid w:val="00165E4C"/>
    <w:rsid w:val="001B2D68"/>
    <w:rsid w:val="002028B3"/>
    <w:rsid w:val="00247281"/>
    <w:rsid w:val="00266F96"/>
    <w:rsid w:val="002B7E5A"/>
    <w:rsid w:val="002C36A2"/>
    <w:rsid w:val="002D088D"/>
    <w:rsid w:val="00304216"/>
    <w:rsid w:val="00305478"/>
    <w:rsid w:val="003170A3"/>
    <w:rsid w:val="0032345C"/>
    <w:rsid w:val="00325824"/>
    <w:rsid w:val="00356119"/>
    <w:rsid w:val="00367F7D"/>
    <w:rsid w:val="00372780"/>
    <w:rsid w:val="00380B0B"/>
    <w:rsid w:val="003927DC"/>
    <w:rsid w:val="003E6AF1"/>
    <w:rsid w:val="003F7767"/>
    <w:rsid w:val="00406831"/>
    <w:rsid w:val="004126AA"/>
    <w:rsid w:val="00413096"/>
    <w:rsid w:val="00475324"/>
    <w:rsid w:val="004B77A4"/>
    <w:rsid w:val="004F15D1"/>
    <w:rsid w:val="00575AA3"/>
    <w:rsid w:val="005826CC"/>
    <w:rsid w:val="00596F8C"/>
    <w:rsid w:val="005B50D3"/>
    <w:rsid w:val="005C4A93"/>
    <w:rsid w:val="00634BF1"/>
    <w:rsid w:val="00655145"/>
    <w:rsid w:val="006634E5"/>
    <w:rsid w:val="0067023B"/>
    <w:rsid w:val="00680186"/>
    <w:rsid w:val="00687EE9"/>
    <w:rsid w:val="00697F5B"/>
    <w:rsid w:val="006D779F"/>
    <w:rsid w:val="00734527"/>
    <w:rsid w:val="00766ABF"/>
    <w:rsid w:val="00780034"/>
    <w:rsid w:val="00797661"/>
    <w:rsid w:val="007A2090"/>
    <w:rsid w:val="007D7FA5"/>
    <w:rsid w:val="007F1754"/>
    <w:rsid w:val="00810AD8"/>
    <w:rsid w:val="00814E27"/>
    <w:rsid w:val="0083031B"/>
    <w:rsid w:val="008358BB"/>
    <w:rsid w:val="00883C18"/>
    <w:rsid w:val="008B2BC5"/>
    <w:rsid w:val="008B4D92"/>
    <w:rsid w:val="008B7CFC"/>
    <w:rsid w:val="008C2C4E"/>
    <w:rsid w:val="008D748B"/>
    <w:rsid w:val="00907B7F"/>
    <w:rsid w:val="00917738"/>
    <w:rsid w:val="00946E41"/>
    <w:rsid w:val="009646FA"/>
    <w:rsid w:val="00987BE0"/>
    <w:rsid w:val="009F7CEF"/>
    <w:rsid w:val="00A459E5"/>
    <w:rsid w:val="00A61A02"/>
    <w:rsid w:val="00AC36FB"/>
    <w:rsid w:val="00AF4AC6"/>
    <w:rsid w:val="00BD3670"/>
    <w:rsid w:val="00BE1247"/>
    <w:rsid w:val="00BE5D92"/>
    <w:rsid w:val="00BE779E"/>
    <w:rsid w:val="00C10474"/>
    <w:rsid w:val="00C63CF4"/>
    <w:rsid w:val="00C70351"/>
    <w:rsid w:val="00C760B5"/>
    <w:rsid w:val="00CB020E"/>
    <w:rsid w:val="00D5443F"/>
    <w:rsid w:val="00D60116"/>
    <w:rsid w:val="00D810D9"/>
    <w:rsid w:val="00D868F6"/>
    <w:rsid w:val="00D91FC4"/>
    <w:rsid w:val="00D92ED1"/>
    <w:rsid w:val="00E26EAC"/>
    <w:rsid w:val="00E84EA2"/>
    <w:rsid w:val="00E953E5"/>
    <w:rsid w:val="00EB1B25"/>
    <w:rsid w:val="00EB3FCC"/>
    <w:rsid w:val="00EC5759"/>
    <w:rsid w:val="00ED27A3"/>
    <w:rsid w:val="00F2023F"/>
    <w:rsid w:val="00F26666"/>
    <w:rsid w:val="00F462AC"/>
    <w:rsid w:val="00F611D2"/>
    <w:rsid w:val="00F96D9E"/>
    <w:rsid w:val="00F97ED2"/>
    <w:rsid w:val="00FC4F89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6F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F8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96F8C"/>
    <w:rPr>
      <w:i/>
      <w:iCs/>
    </w:rPr>
  </w:style>
  <w:style w:type="character" w:styleId="a8">
    <w:name w:val="Strong"/>
    <w:basedOn w:val="a0"/>
    <w:uiPriority w:val="22"/>
    <w:qFormat/>
    <w:rsid w:val="00596F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3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D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s-link">
    <w:name w:val="comments-link"/>
    <w:basedOn w:val="a0"/>
    <w:rsid w:val="00D91FC4"/>
  </w:style>
  <w:style w:type="character" w:customStyle="1" w:styleId="screen-reader-text">
    <w:name w:val="screen-reader-text"/>
    <w:basedOn w:val="a0"/>
    <w:rsid w:val="00D91FC4"/>
  </w:style>
  <w:style w:type="character" w:customStyle="1" w:styleId="20">
    <w:name w:val="Заголовок 2 Знак"/>
    <w:basedOn w:val="a0"/>
    <w:link w:val="2"/>
    <w:uiPriority w:val="9"/>
    <w:semiHidden/>
    <w:rsid w:val="00372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372780"/>
  </w:style>
  <w:style w:type="character" w:customStyle="1" w:styleId="WW8Num1z0">
    <w:name w:val="WW8Num1z0"/>
    <w:rsid w:val="008B4D92"/>
    <w:rPr>
      <w:rFonts w:ascii="Times New Roman" w:hAnsi="Times New Roman" w:cs="Times New Roman"/>
      <w:b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1DBB"/>
  </w:style>
  <w:style w:type="paragraph" w:styleId="ac">
    <w:name w:val="footer"/>
    <w:basedOn w:val="a"/>
    <w:link w:val="ad"/>
    <w:uiPriority w:val="99"/>
    <w:unhideWhenUsed/>
    <w:rsid w:val="0006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1DBB"/>
  </w:style>
  <w:style w:type="paragraph" w:styleId="ae">
    <w:name w:val="footnote text"/>
    <w:basedOn w:val="a"/>
    <w:link w:val="af"/>
    <w:uiPriority w:val="99"/>
    <w:semiHidden/>
    <w:unhideWhenUsed/>
    <w:rsid w:val="00E84EA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4EA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84E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6F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F8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96F8C"/>
    <w:rPr>
      <w:i/>
      <w:iCs/>
    </w:rPr>
  </w:style>
  <w:style w:type="character" w:styleId="a8">
    <w:name w:val="Strong"/>
    <w:basedOn w:val="a0"/>
    <w:uiPriority w:val="22"/>
    <w:qFormat/>
    <w:rsid w:val="00596F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3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D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F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s-link">
    <w:name w:val="comments-link"/>
    <w:basedOn w:val="a0"/>
    <w:rsid w:val="00D91FC4"/>
  </w:style>
  <w:style w:type="character" w:customStyle="1" w:styleId="screen-reader-text">
    <w:name w:val="screen-reader-text"/>
    <w:basedOn w:val="a0"/>
    <w:rsid w:val="00D91FC4"/>
  </w:style>
  <w:style w:type="character" w:customStyle="1" w:styleId="20">
    <w:name w:val="Заголовок 2 Знак"/>
    <w:basedOn w:val="a0"/>
    <w:link w:val="2"/>
    <w:uiPriority w:val="9"/>
    <w:semiHidden/>
    <w:rsid w:val="00372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372780"/>
  </w:style>
  <w:style w:type="character" w:customStyle="1" w:styleId="WW8Num1z0">
    <w:name w:val="WW8Num1z0"/>
    <w:rsid w:val="008B4D92"/>
    <w:rPr>
      <w:rFonts w:ascii="Times New Roman" w:hAnsi="Times New Roman" w:cs="Times New Roman"/>
      <w:b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1DBB"/>
  </w:style>
  <w:style w:type="paragraph" w:styleId="ac">
    <w:name w:val="footer"/>
    <w:basedOn w:val="a"/>
    <w:link w:val="ad"/>
    <w:uiPriority w:val="99"/>
    <w:unhideWhenUsed/>
    <w:rsid w:val="0006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1DBB"/>
  </w:style>
  <w:style w:type="paragraph" w:styleId="ae">
    <w:name w:val="footnote text"/>
    <w:basedOn w:val="a"/>
    <w:link w:val="af"/>
    <w:uiPriority w:val="99"/>
    <w:semiHidden/>
    <w:unhideWhenUsed/>
    <w:rsid w:val="00E84EA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4EA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84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5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2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3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013">
          <w:marLeft w:val="0"/>
          <w:marRight w:val="0"/>
          <w:marTop w:val="30"/>
          <w:marBottom w:val="30"/>
          <w:divBdr>
            <w:top w:val="single" w:sz="6" w:space="0" w:color="A7D7F9"/>
            <w:left w:val="single" w:sz="6" w:space="0" w:color="A7D7F9"/>
            <w:bottom w:val="single" w:sz="6" w:space="0" w:color="A7D7F9"/>
            <w:right w:val="single" w:sz="6" w:space="0" w:color="A7D7F9"/>
          </w:divBdr>
          <w:divsChild>
            <w:div w:id="848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2250">
          <w:marLeft w:val="0"/>
          <w:marRight w:val="0"/>
          <w:marTop w:val="30"/>
          <w:marBottom w:val="30"/>
          <w:divBdr>
            <w:top w:val="single" w:sz="6" w:space="0" w:color="A7D7F9"/>
            <w:left w:val="single" w:sz="6" w:space="0" w:color="A7D7F9"/>
            <w:bottom w:val="single" w:sz="6" w:space="0" w:color="A7D7F9"/>
            <w:right w:val="single" w:sz="6" w:space="0" w:color="A7D7F9"/>
          </w:divBdr>
          <w:divsChild>
            <w:div w:id="1454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CD3F-EF2F-44F6-98B4-8BF94F0F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20</cp:revision>
  <dcterms:created xsi:type="dcterms:W3CDTF">2020-11-02T11:38:00Z</dcterms:created>
  <dcterms:modified xsi:type="dcterms:W3CDTF">2020-12-12T17:22:00Z</dcterms:modified>
</cp:coreProperties>
</file>